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691" w:rsidRPr="00BD6691" w:rsidRDefault="009133EE" w:rsidP="009133EE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2"/>
          <w:szCs w:val="22"/>
          <w:u w:val="single"/>
        </w:rPr>
      </w:pPr>
      <w:r>
        <w:rPr>
          <w:b/>
          <w:bCs/>
          <w:i/>
          <w:color w:val="000000"/>
          <w:sz w:val="22"/>
          <w:szCs w:val="22"/>
          <w:u w:val="single"/>
        </w:rPr>
        <w:t xml:space="preserve">Отчет </w:t>
      </w:r>
    </w:p>
    <w:p w:rsidR="00BD6691" w:rsidRDefault="00A9679A" w:rsidP="004101E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«Апробация по организации</w:t>
      </w:r>
      <w:r w:rsidR="004101E6" w:rsidRPr="004101E6">
        <w:rPr>
          <w:b/>
          <w:bCs/>
          <w:color w:val="000000"/>
          <w:sz w:val="22"/>
          <w:szCs w:val="22"/>
        </w:rPr>
        <w:t xml:space="preserve"> работы и </w:t>
      </w:r>
      <w:r>
        <w:rPr>
          <w:b/>
          <w:sz w:val="22"/>
          <w:szCs w:val="22"/>
        </w:rPr>
        <w:t>корректировка</w:t>
      </w:r>
      <w:r w:rsidR="004101E6" w:rsidRPr="004101E6">
        <w:rPr>
          <w:b/>
          <w:sz w:val="22"/>
          <w:szCs w:val="22"/>
        </w:rPr>
        <w:t xml:space="preserve"> школьных нормативно-методических документов</w:t>
      </w:r>
      <w:r w:rsidR="004101E6" w:rsidRPr="004101E6">
        <w:rPr>
          <w:b/>
          <w:bCs/>
          <w:color w:val="000000"/>
          <w:sz w:val="22"/>
          <w:szCs w:val="22"/>
        </w:rPr>
        <w:t xml:space="preserve"> </w:t>
      </w:r>
    </w:p>
    <w:p w:rsidR="004101E6" w:rsidRDefault="004101E6" w:rsidP="004101E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4101E6">
        <w:rPr>
          <w:b/>
          <w:bCs/>
          <w:color w:val="000000"/>
          <w:sz w:val="22"/>
          <w:szCs w:val="22"/>
        </w:rPr>
        <w:t>по формированию функциональной грамотности</w:t>
      </w:r>
      <w:r w:rsidRPr="004101E6">
        <w:rPr>
          <w:b/>
          <w:sz w:val="22"/>
          <w:szCs w:val="22"/>
        </w:rPr>
        <w:t xml:space="preserve"> в</w:t>
      </w:r>
      <w:r w:rsidR="00BD6691">
        <w:rPr>
          <w:b/>
          <w:sz w:val="22"/>
          <w:szCs w:val="22"/>
        </w:rPr>
        <w:t xml:space="preserve"> опорной школе - «Лицей №83-ЦО»</w:t>
      </w:r>
      <w:r w:rsidR="000604E6">
        <w:rPr>
          <w:b/>
          <w:sz w:val="22"/>
          <w:szCs w:val="22"/>
        </w:rPr>
        <w:t xml:space="preserve"> 2021-2022 учебный год</w:t>
      </w:r>
      <w:bookmarkStart w:id="0" w:name="_GoBack"/>
      <w:bookmarkEnd w:id="0"/>
      <w:r w:rsidR="00BD6691">
        <w:rPr>
          <w:b/>
          <w:sz w:val="22"/>
          <w:szCs w:val="22"/>
        </w:rPr>
        <w:t>.</w:t>
      </w:r>
    </w:p>
    <w:p w:rsidR="00BD6691" w:rsidRDefault="00BD6691" w:rsidP="004101E6">
      <w:pPr>
        <w:pStyle w:val="ab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</w:p>
    <w:p w:rsidR="004101E6" w:rsidRPr="004101E6" w:rsidRDefault="004101E6" w:rsidP="004101E6">
      <w:pPr>
        <w:pStyle w:val="a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101E6">
        <w:rPr>
          <w:color w:val="000000"/>
          <w:sz w:val="22"/>
          <w:szCs w:val="22"/>
        </w:rPr>
        <w:t>Организация работы по формированию функциональной грамотности обучающихся предполагает проведение своевременных и единообразных подготовительных мероприятий.</w:t>
      </w:r>
    </w:p>
    <w:p w:rsidR="004101E6" w:rsidRPr="004101E6" w:rsidRDefault="004101E6" w:rsidP="004101E6">
      <w:pPr>
        <w:pStyle w:val="a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101E6">
        <w:rPr>
          <w:color w:val="000000"/>
          <w:sz w:val="22"/>
          <w:szCs w:val="22"/>
        </w:rPr>
        <w:t xml:space="preserve">В этом направлении важное место занимает подготовка изменений в основную образовательную программу основного общего образования и локальные акты школы: рабочие программы по предметам, планы и программы внеурочной деятельности, положение о </w:t>
      </w:r>
      <w:proofErr w:type="spellStart"/>
      <w:r w:rsidRPr="004101E6">
        <w:rPr>
          <w:color w:val="000000"/>
          <w:sz w:val="22"/>
          <w:szCs w:val="22"/>
        </w:rPr>
        <w:t>внутришкольной</w:t>
      </w:r>
      <w:proofErr w:type="spellEnd"/>
      <w:r w:rsidRPr="004101E6">
        <w:rPr>
          <w:color w:val="000000"/>
          <w:sz w:val="22"/>
          <w:szCs w:val="22"/>
        </w:rPr>
        <w:t xml:space="preserve"> оценке качества образования и т.п. Это связано с тем, что понятие «функциональная грамотность» является формально относительно новым и не фигурирует в школьных нормативно-методических документах. То есть, речь идёт о том, что нормативная база образовательного учреждения должна соответствовать региональным требованиям.</w:t>
      </w:r>
    </w:p>
    <w:p w:rsidR="00F03BA2" w:rsidRPr="004101E6" w:rsidRDefault="00F03BA2" w:rsidP="00603A5B">
      <w:pPr>
        <w:shd w:val="clear" w:color="auto" w:fill="FFFFFF" w:themeFill="background1"/>
        <w:tabs>
          <w:tab w:val="left" w:pos="709"/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101E6">
        <w:rPr>
          <w:rFonts w:ascii="Times New Roman" w:hAnsi="Times New Roman" w:cs="Times New Roman"/>
        </w:rPr>
        <w:t>Формирование функциональной грамотности (ФГ) школьников является важнейшим условием становления динамичной, творческой, ответственной и конкурентоспособной личности.</w:t>
      </w:r>
      <w:r w:rsidRPr="004101E6">
        <w:rPr>
          <w:rFonts w:ascii="Times New Roman" w:eastAsia="Times New Roman" w:hAnsi="Times New Roman" w:cs="Times New Roman"/>
          <w:bCs/>
          <w:color w:val="242C2E"/>
          <w:lang w:eastAsia="ru-RU"/>
        </w:rPr>
        <w:t xml:space="preserve"> </w:t>
      </w:r>
      <w:r w:rsidRPr="004101E6">
        <w:rPr>
          <w:rFonts w:ascii="Times New Roman" w:hAnsi="Times New Roman" w:cs="Times New Roman"/>
          <w:u w:val="single"/>
        </w:rPr>
        <w:t>Ц</w:t>
      </w:r>
      <w:r w:rsidR="00F70A89" w:rsidRPr="004101E6">
        <w:rPr>
          <w:rFonts w:ascii="Times New Roman" w:hAnsi="Times New Roman" w:cs="Times New Roman"/>
          <w:u w:val="single"/>
        </w:rPr>
        <w:t>ель</w:t>
      </w:r>
      <w:r w:rsidRPr="004101E6">
        <w:rPr>
          <w:rFonts w:ascii="Times New Roman" w:hAnsi="Times New Roman" w:cs="Times New Roman"/>
        </w:rPr>
        <w:t xml:space="preserve"> формирования </w:t>
      </w:r>
      <w:r w:rsidR="000D174E" w:rsidRPr="004101E6">
        <w:rPr>
          <w:rFonts w:ascii="Times New Roman" w:hAnsi="Times New Roman" w:cs="Times New Roman"/>
        </w:rPr>
        <w:t xml:space="preserve">ФГ </w:t>
      </w:r>
      <w:r w:rsidR="00F70A89" w:rsidRPr="004101E6">
        <w:rPr>
          <w:rFonts w:ascii="Times New Roman" w:hAnsi="Times New Roman" w:cs="Times New Roman"/>
        </w:rPr>
        <w:t xml:space="preserve">– это </w:t>
      </w:r>
      <w:r w:rsidRPr="004101E6">
        <w:rPr>
          <w:rFonts w:ascii="Times New Roman" w:hAnsi="Times New Roman" w:cs="Times New Roman"/>
        </w:rPr>
        <w:t xml:space="preserve">развить у школьников способность к познанию, творческому </w:t>
      </w:r>
      <w:r w:rsidR="00F70A89" w:rsidRPr="004101E6">
        <w:rPr>
          <w:rFonts w:ascii="Times New Roman" w:hAnsi="Times New Roman" w:cs="Times New Roman"/>
        </w:rPr>
        <w:t>использованию полученных знаний</w:t>
      </w:r>
      <w:r w:rsidRPr="004101E6">
        <w:rPr>
          <w:rFonts w:ascii="Times New Roman" w:hAnsi="Times New Roman" w:cs="Times New Roman"/>
        </w:rPr>
        <w:t xml:space="preserve"> на практике, быть готовым к самореализации.</w:t>
      </w:r>
      <w:r w:rsidRPr="004101E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4101E6">
        <w:rPr>
          <w:rFonts w:ascii="Times New Roman" w:eastAsia="Times New Roman" w:hAnsi="Times New Roman" w:cs="Times New Roman"/>
          <w:bCs/>
          <w:u w:val="single"/>
          <w:lang w:eastAsia="ru-RU"/>
        </w:rPr>
        <w:t>Задач</w:t>
      </w:r>
      <w:r w:rsidR="00F70A89" w:rsidRPr="004101E6">
        <w:rPr>
          <w:rFonts w:ascii="Times New Roman" w:eastAsia="Times New Roman" w:hAnsi="Times New Roman" w:cs="Times New Roman"/>
          <w:bCs/>
          <w:u w:val="single"/>
          <w:lang w:eastAsia="ru-RU"/>
        </w:rPr>
        <w:t xml:space="preserve">и </w:t>
      </w:r>
      <w:r w:rsidRPr="004101E6">
        <w:rPr>
          <w:rFonts w:ascii="Times New Roman" w:eastAsia="Times New Roman" w:hAnsi="Times New Roman" w:cs="Times New Roman"/>
          <w:bCs/>
          <w:lang w:eastAsia="ru-RU"/>
        </w:rPr>
        <w:t xml:space="preserve">формирования </w:t>
      </w:r>
      <w:r w:rsidR="000D174E" w:rsidRPr="004101E6">
        <w:rPr>
          <w:rFonts w:ascii="Times New Roman" w:eastAsia="Times New Roman" w:hAnsi="Times New Roman" w:cs="Times New Roman"/>
          <w:bCs/>
          <w:lang w:eastAsia="ru-RU"/>
        </w:rPr>
        <w:t xml:space="preserve">ФГ </w:t>
      </w:r>
      <w:r w:rsidR="00F70A89" w:rsidRPr="004101E6">
        <w:rPr>
          <w:rFonts w:ascii="Times New Roman" w:hAnsi="Times New Roman" w:cs="Times New Roman"/>
          <w:shd w:val="clear" w:color="auto" w:fill="FFFFFF"/>
        </w:rPr>
        <w:t xml:space="preserve">– это </w:t>
      </w:r>
      <w:r w:rsidRPr="004101E6">
        <w:rPr>
          <w:rFonts w:ascii="Times New Roman" w:hAnsi="Times New Roman" w:cs="Times New Roman"/>
          <w:shd w:val="clear" w:color="auto" w:fill="FFFFFF"/>
        </w:rPr>
        <w:t>развитие:</w:t>
      </w:r>
    </w:p>
    <w:p w:rsidR="00F03BA2" w:rsidRPr="004101E6" w:rsidRDefault="000D174E" w:rsidP="00603A5B">
      <w:pPr>
        <w:shd w:val="clear" w:color="auto" w:fill="FFFFFF" w:themeFill="background1"/>
        <w:tabs>
          <w:tab w:val="left" w:pos="709"/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4101E6">
        <w:rPr>
          <w:rFonts w:ascii="Times New Roman" w:eastAsia="Times New Roman" w:hAnsi="Times New Roman" w:cs="Times New Roman"/>
          <w:bCs/>
          <w:lang w:eastAsia="ru-RU"/>
        </w:rPr>
        <w:t>*</w:t>
      </w:r>
      <w:r w:rsidR="00F03BA2" w:rsidRPr="004101E6">
        <w:rPr>
          <w:rFonts w:ascii="Times New Roman" w:eastAsia="Times New Roman" w:hAnsi="Times New Roman" w:cs="Times New Roman"/>
          <w:bCs/>
          <w:lang w:eastAsia="ru-RU"/>
        </w:rPr>
        <w:t xml:space="preserve">читательской грамотности; </w:t>
      </w:r>
    </w:p>
    <w:p w:rsidR="00F03BA2" w:rsidRPr="004101E6" w:rsidRDefault="000D174E" w:rsidP="00603A5B">
      <w:pPr>
        <w:shd w:val="clear" w:color="auto" w:fill="FFFFFF" w:themeFill="background1"/>
        <w:tabs>
          <w:tab w:val="left" w:pos="709"/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4101E6">
        <w:rPr>
          <w:rFonts w:ascii="Times New Roman" w:eastAsia="Times New Roman" w:hAnsi="Times New Roman" w:cs="Times New Roman"/>
          <w:bCs/>
          <w:lang w:eastAsia="ru-RU"/>
        </w:rPr>
        <w:t>*</w:t>
      </w:r>
      <w:r w:rsidR="00F03BA2" w:rsidRPr="004101E6">
        <w:rPr>
          <w:rFonts w:ascii="Times New Roman" w:eastAsia="Times New Roman" w:hAnsi="Times New Roman" w:cs="Times New Roman"/>
          <w:bCs/>
          <w:lang w:eastAsia="ru-RU"/>
        </w:rPr>
        <w:t xml:space="preserve">естественнонаучной грамотности; </w:t>
      </w:r>
    </w:p>
    <w:p w:rsidR="00F03BA2" w:rsidRPr="004101E6" w:rsidRDefault="000D174E" w:rsidP="00603A5B">
      <w:pPr>
        <w:shd w:val="clear" w:color="auto" w:fill="FFFFFF" w:themeFill="background1"/>
        <w:tabs>
          <w:tab w:val="left" w:pos="709"/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4101E6">
        <w:rPr>
          <w:rFonts w:ascii="Times New Roman" w:eastAsia="Times New Roman" w:hAnsi="Times New Roman" w:cs="Times New Roman"/>
          <w:bCs/>
          <w:lang w:eastAsia="ru-RU"/>
        </w:rPr>
        <w:t>*</w:t>
      </w:r>
      <w:r w:rsidR="00F03BA2" w:rsidRPr="004101E6">
        <w:rPr>
          <w:rFonts w:ascii="Times New Roman" w:eastAsia="Times New Roman" w:hAnsi="Times New Roman" w:cs="Times New Roman"/>
          <w:bCs/>
          <w:lang w:eastAsia="ru-RU"/>
        </w:rPr>
        <w:t xml:space="preserve">математической грамотности; </w:t>
      </w:r>
    </w:p>
    <w:p w:rsidR="00F03BA2" w:rsidRPr="004101E6" w:rsidRDefault="000D174E" w:rsidP="00603A5B">
      <w:pPr>
        <w:shd w:val="clear" w:color="auto" w:fill="FFFFFF" w:themeFill="background1"/>
        <w:tabs>
          <w:tab w:val="left" w:pos="709"/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4101E6">
        <w:rPr>
          <w:rFonts w:ascii="Times New Roman" w:eastAsia="Times New Roman" w:hAnsi="Times New Roman" w:cs="Times New Roman"/>
          <w:bCs/>
          <w:lang w:eastAsia="ru-RU"/>
        </w:rPr>
        <w:t>*</w:t>
      </w:r>
      <w:r w:rsidR="00F03BA2" w:rsidRPr="004101E6">
        <w:rPr>
          <w:rFonts w:ascii="Times New Roman" w:eastAsia="Times New Roman" w:hAnsi="Times New Roman" w:cs="Times New Roman"/>
          <w:bCs/>
          <w:lang w:eastAsia="ru-RU"/>
        </w:rPr>
        <w:t xml:space="preserve">финансовой грамотности; </w:t>
      </w:r>
    </w:p>
    <w:p w:rsidR="00F03BA2" w:rsidRPr="004101E6" w:rsidRDefault="000D174E" w:rsidP="00603A5B">
      <w:pPr>
        <w:shd w:val="clear" w:color="auto" w:fill="FFFFFF" w:themeFill="background1"/>
        <w:tabs>
          <w:tab w:val="left" w:pos="709"/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4101E6">
        <w:rPr>
          <w:rFonts w:ascii="Times New Roman" w:eastAsia="Times New Roman" w:hAnsi="Times New Roman" w:cs="Times New Roman"/>
          <w:bCs/>
          <w:lang w:eastAsia="ru-RU"/>
        </w:rPr>
        <w:t>*</w:t>
      </w:r>
      <w:r w:rsidR="00F03BA2" w:rsidRPr="004101E6">
        <w:rPr>
          <w:rFonts w:ascii="Times New Roman" w:eastAsia="Times New Roman" w:hAnsi="Times New Roman" w:cs="Times New Roman"/>
          <w:bCs/>
          <w:lang w:eastAsia="ru-RU"/>
        </w:rPr>
        <w:t xml:space="preserve">глобальных компетенций; </w:t>
      </w:r>
    </w:p>
    <w:p w:rsidR="00F03BA2" w:rsidRPr="004101E6" w:rsidRDefault="000D174E" w:rsidP="00603A5B">
      <w:pPr>
        <w:shd w:val="clear" w:color="auto" w:fill="FFFFFF" w:themeFill="background1"/>
        <w:tabs>
          <w:tab w:val="left" w:pos="709"/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4101E6">
        <w:rPr>
          <w:rFonts w:ascii="Times New Roman" w:eastAsia="Times New Roman" w:hAnsi="Times New Roman" w:cs="Times New Roman"/>
          <w:bCs/>
          <w:lang w:eastAsia="ru-RU"/>
        </w:rPr>
        <w:t>*</w:t>
      </w:r>
      <w:r w:rsidR="00F03BA2" w:rsidRPr="004101E6">
        <w:rPr>
          <w:rFonts w:ascii="Times New Roman" w:eastAsia="Times New Roman" w:hAnsi="Times New Roman" w:cs="Times New Roman"/>
          <w:bCs/>
          <w:lang w:eastAsia="ru-RU"/>
        </w:rPr>
        <w:t xml:space="preserve">креативного мышления. </w:t>
      </w:r>
    </w:p>
    <w:p w:rsidR="00615C98" w:rsidRPr="00603A5B" w:rsidRDefault="000679BE" w:rsidP="00603A5B">
      <w:pPr>
        <w:pStyle w:val="a5"/>
        <w:tabs>
          <w:tab w:val="left" w:pos="1134"/>
        </w:tabs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</w:t>
      </w:r>
      <w:r w:rsidR="00615C98" w:rsidRPr="00603A5B">
        <w:rPr>
          <w:rFonts w:ascii="Times New Roman" w:eastAsia="Times New Roman" w:hAnsi="Times New Roman" w:cs="Times New Roman"/>
          <w:b/>
          <w:lang w:eastAsia="ru-RU"/>
        </w:rPr>
        <w:t>Опорная школа</w:t>
      </w:r>
      <w:r>
        <w:rPr>
          <w:rFonts w:ascii="Times New Roman" w:eastAsia="Times New Roman" w:hAnsi="Times New Roman" w:cs="Times New Roman"/>
          <w:b/>
          <w:lang w:eastAsia="ru-RU"/>
        </w:rPr>
        <w:t>»</w:t>
      </w:r>
      <w:r w:rsidR="00615C98" w:rsidRPr="00603A5B">
        <w:rPr>
          <w:rFonts w:ascii="Times New Roman" w:eastAsia="Times New Roman" w:hAnsi="Times New Roman" w:cs="Times New Roman"/>
          <w:lang w:eastAsia="ru-RU"/>
        </w:rPr>
        <w:t xml:space="preserve"> является базовой  образовательной организацией  </w:t>
      </w:r>
      <w:r w:rsidR="00615C98" w:rsidRPr="00603A5B">
        <w:rPr>
          <w:rFonts w:ascii="Times New Roman" w:hAnsi="Times New Roman" w:cs="Times New Roman"/>
          <w:shd w:val="clear" w:color="auto" w:fill="FFFFFF"/>
        </w:rPr>
        <w:t xml:space="preserve">ЦНППМПР РТ, Территориального методического объединения по функциональной грамотности (ТМО), муниципального органа управления образованием </w:t>
      </w:r>
      <w:r w:rsidR="00615C98" w:rsidRPr="00603A5B">
        <w:rPr>
          <w:rFonts w:ascii="Times New Roman" w:eastAsia="Times New Roman" w:hAnsi="Times New Roman" w:cs="Times New Roman"/>
          <w:lang w:eastAsia="ru-RU"/>
        </w:rPr>
        <w:t xml:space="preserve">по инновационной деятельности, по  совершенствованию образовательного процесса, </w:t>
      </w:r>
      <w:r w:rsidR="00615C98" w:rsidRPr="00603A5B">
        <w:rPr>
          <w:rFonts w:ascii="Times New Roman" w:hAnsi="Times New Roman" w:cs="Times New Roman"/>
        </w:rPr>
        <w:t>методическому сопровождению педагогов других ОО в деятельности, направленной на развитие читательской, математической, естественнонаучной, финансовой грамотности школьников, их глобальных конкуренций и креативного мышления.</w:t>
      </w:r>
    </w:p>
    <w:p w:rsidR="00E877D2" w:rsidRPr="00603A5B" w:rsidRDefault="00F70A89" w:rsidP="00603A5B">
      <w:pPr>
        <w:tabs>
          <w:tab w:val="left" w:pos="1134"/>
          <w:tab w:val="left" w:pos="1276"/>
        </w:tabs>
        <w:spacing w:after="0" w:line="240" w:lineRule="auto"/>
        <w:ind w:right="-143"/>
        <w:rPr>
          <w:rFonts w:ascii="Times New Roman" w:hAnsi="Times New Roman" w:cs="Times New Roman"/>
        </w:rPr>
      </w:pPr>
      <w:r w:rsidRPr="00603A5B">
        <w:rPr>
          <w:rFonts w:ascii="Times New Roman" w:hAnsi="Times New Roman" w:cs="Times New Roman"/>
        </w:rPr>
        <w:t xml:space="preserve">В рамках реализации функциональной грамотности </w:t>
      </w:r>
      <w:r w:rsidRPr="00603A5B">
        <w:rPr>
          <w:rFonts w:ascii="Times New Roman" w:hAnsi="Times New Roman" w:cs="Times New Roman"/>
          <w:b/>
        </w:rPr>
        <w:t>«Лицей №83-ЦО»</w:t>
      </w:r>
      <w:r w:rsidRPr="00603A5B">
        <w:rPr>
          <w:rFonts w:ascii="Times New Roman" w:hAnsi="Times New Roman" w:cs="Times New Roman"/>
        </w:rPr>
        <w:t xml:space="preserve"> входит в число опорных школ и является </w:t>
      </w:r>
      <w:r w:rsidR="000679BE" w:rsidRPr="000679BE">
        <w:rPr>
          <w:rFonts w:ascii="Times New Roman" w:hAnsi="Times New Roman" w:cs="Times New Roman"/>
        </w:rPr>
        <w:t>консал</w:t>
      </w:r>
      <w:r w:rsidR="00833CA3">
        <w:rPr>
          <w:rFonts w:ascii="Times New Roman" w:hAnsi="Times New Roman" w:cs="Times New Roman"/>
        </w:rPr>
        <w:t>т</w:t>
      </w:r>
      <w:r w:rsidR="000679BE" w:rsidRPr="000679BE">
        <w:rPr>
          <w:rFonts w:ascii="Times New Roman" w:hAnsi="Times New Roman" w:cs="Times New Roman"/>
        </w:rPr>
        <w:t>ин</w:t>
      </w:r>
      <w:r w:rsidR="000679BE" w:rsidRPr="000679BE">
        <w:t>г</w:t>
      </w:r>
      <w:r w:rsidR="000679BE" w:rsidRPr="000679BE">
        <w:rPr>
          <w:rFonts w:ascii="Times New Roman" w:hAnsi="Times New Roman" w:cs="Times New Roman"/>
        </w:rPr>
        <w:t xml:space="preserve">овым </w:t>
      </w:r>
      <w:r w:rsidRPr="000679BE">
        <w:rPr>
          <w:rFonts w:ascii="Times New Roman" w:hAnsi="Times New Roman" w:cs="Times New Roman"/>
        </w:rPr>
        <w:t xml:space="preserve">центром </w:t>
      </w:r>
      <w:r w:rsidRPr="00603A5B">
        <w:rPr>
          <w:rFonts w:ascii="Times New Roman" w:hAnsi="Times New Roman" w:cs="Times New Roman"/>
        </w:rPr>
        <w:t>по ФГ в Приволжском районе г. Казани.</w:t>
      </w:r>
      <w:r w:rsidR="00615C98" w:rsidRPr="00603A5B">
        <w:rPr>
          <w:rFonts w:ascii="Times New Roman" w:hAnsi="Times New Roman" w:cs="Times New Roman"/>
        </w:rPr>
        <w:t xml:space="preserve"> </w:t>
      </w:r>
      <w:r w:rsidR="00636C3C" w:rsidRPr="00603A5B">
        <w:rPr>
          <w:rFonts w:ascii="Times New Roman" w:hAnsi="Times New Roman" w:cs="Times New Roman"/>
          <w:shd w:val="clear" w:color="auto" w:fill="FFFFFF"/>
        </w:rPr>
        <w:t xml:space="preserve">Основной </w:t>
      </w:r>
      <w:r w:rsidR="00636C3C" w:rsidRPr="00603A5B">
        <w:rPr>
          <w:rFonts w:ascii="Times New Roman" w:hAnsi="Times New Roman" w:cs="Times New Roman"/>
          <w:b/>
          <w:u w:val="single"/>
          <w:shd w:val="clear" w:color="auto" w:fill="FFFFFF"/>
        </w:rPr>
        <w:t>целью</w:t>
      </w:r>
      <w:r w:rsidR="00636C3C" w:rsidRPr="00603A5B">
        <w:rPr>
          <w:rFonts w:ascii="Times New Roman" w:hAnsi="Times New Roman" w:cs="Times New Roman"/>
          <w:shd w:val="clear" w:color="auto" w:fill="FFFFFF"/>
        </w:rPr>
        <w:t xml:space="preserve"> деятельности нашего лицея, как </w:t>
      </w:r>
      <w:r w:rsidR="000679BE">
        <w:rPr>
          <w:rFonts w:ascii="Times New Roman" w:hAnsi="Times New Roman" w:cs="Times New Roman"/>
          <w:shd w:val="clear" w:color="auto" w:fill="FFFFFF"/>
        </w:rPr>
        <w:t>«</w:t>
      </w:r>
      <w:r w:rsidR="00636C3C" w:rsidRPr="00603A5B">
        <w:rPr>
          <w:rFonts w:ascii="Times New Roman" w:hAnsi="Times New Roman" w:cs="Times New Roman"/>
          <w:shd w:val="clear" w:color="auto" w:fill="FFFFFF"/>
        </w:rPr>
        <w:t>опорной школы</w:t>
      </w:r>
      <w:r w:rsidR="000679BE">
        <w:rPr>
          <w:rFonts w:ascii="Times New Roman" w:hAnsi="Times New Roman" w:cs="Times New Roman"/>
          <w:shd w:val="clear" w:color="auto" w:fill="FFFFFF"/>
        </w:rPr>
        <w:t>»</w:t>
      </w:r>
      <w:r w:rsidR="00833CA3">
        <w:rPr>
          <w:rFonts w:ascii="Times New Roman" w:hAnsi="Times New Roman" w:cs="Times New Roman"/>
          <w:shd w:val="clear" w:color="auto" w:fill="FFFFFF"/>
        </w:rPr>
        <w:t>,</w:t>
      </w:r>
      <w:r w:rsidR="00636C3C" w:rsidRPr="00603A5B">
        <w:rPr>
          <w:rFonts w:ascii="Times New Roman" w:hAnsi="Times New Roman" w:cs="Times New Roman"/>
          <w:shd w:val="clear" w:color="auto" w:fill="FFFFFF"/>
        </w:rPr>
        <w:t xml:space="preserve"> является </w:t>
      </w:r>
      <w:r w:rsidR="00636C3C" w:rsidRPr="00603A5B">
        <w:rPr>
          <w:rFonts w:ascii="Times New Roman" w:hAnsi="Times New Roman" w:cs="Times New Roman"/>
        </w:rPr>
        <w:t>методическое сопровождение педагогов образовательных организаций Приволжского района города Казани, на развитие читательской, математической, естественнонаучной, финансовой грамотности школьников, их глобальных конкуренций и креативного мышления, внедрение в образовательный процесс инновационных педагогических технологий.</w:t>
      </w:r>
      <w:r w:rsidR="000A76CB" w:rsidRPr="00603A5B">
        <w:rPr>
          <w:rFonts w:ascii="Times New Roman" w:hAnsi="Times New Roman" w:cs="Times New Roman"/>
        </w:rPr>
        <w:t xml:space="preserve"> </w:t>
      </w:r>
      <w:r w:rsidR="00833CA3">
        <w:rPr>
          <w:rFonts w:ascii="Times New Roman" w:hAnsi="Times New Roman" w:cs="Times New Roman"/>
          <w:shd w:val="clear" w:color="auto" w:fill="FFFFFF"/>
        </w:rPr>
        <w:t>На наш Лицей №83-ЦО</w:t>
      </w:r>
      <w:r w:rsidR="000679BE">
        <w:rPr>
          <w:rFonts w:ascii="Times New Roman" w:hAnsi="Times New Roman" w:cs="Times New Roman"/>
          <w:shd w:val="clear" w:color="auto" w:fill="FFFFFF"/>
        </w:rPr>
        <w:t xml:space="preserve"> </w:t>
      </w:r>
      <w:r w:rsidR="00E877D2" w:rsidRPr="00603A5B">
        <w:rPr>
          <w:rFonts w:ascii="Times New Roman" w:hAnsi="Times New Roman" w:cs="Times New Roman"/>
          <w:shd w:val="clear" w:color="auto" w:fill="FFFFFF"/>
        </w:rPr>
        <w:t xml:space="preserve">возлагается решение таких </w:t>
      </w:r>
      <w:r w:rsidR="00E877D2" w:rsidRPr="00603A5B">
        <w:rPr>
          <w:rFonts w:ascii="Times New Roman" w:hAnsi="Times New Roman" w:cs="Times New Roman"/>
          <w:b/>
          <w:u w:val="single"/>
          <w:shd w:val="clear" w:color="auto" w:fill="FFFFFF"/>
        </w:rPr>
        <w:t>задач</w:t>
      </w:r>
      <w:r w:rsidR="00E877D2" w:rsidRPr="00603A5B">
        <w:rPr>
          <w:rFonts w:ascii="Times New Roman" w:hAnsi="Times New Roman" w:cs="Times New Roman"/>
          <w:b/>
          <w:shd w:val="clear" w:color="auto" w:fill="FFFFFF"/>
        </w:rPr>
        <w:t>:</w:t>
      </w:r>
    </w:p>
    <w:p w:rsidR="00E877D2" w:rsidRPr="00603A5B" w:rsidRDefault="00E877D2" w:rsidP="00603A5B">
      <w:pPr>
        <w:pStyle w:val="a5"/>
        <w:tabs>
          <w:tab w:val="left" w:pos="1134"/>
        </w:tabs>
        <w:spacing w:after="0" w:line="240" w:lineRule="auto"/>
        <w:ind w:left="0"/>
        <w:contextualSpacing w:val="0"/>
        <w:rPr>
          <w:rFonts w:ascii="Times New Roman" w:hAnsi="Times New Roman" w:cs="Times New Roman"/>
        </w:rPr>
      </w:pPr>
      <w:r w:rsidRPr="00603A5B">
        <w:rPr>
          <w:rFonts w:ascii="Times New Roman" w:eastAsia="Times New Roman" w:hAnsi="Times New Roman" w:cs="Times New Roman"/>
          <w:lang w:eastAsia="ru-RU"/>
        </w:rPr>
        <w:t>-</w:t>
      </w:r>
      <w:r w:rsidR="000A76CB" w:rsidRPr="00603A5B">
        <w:rPr>
          <w:rFonts w:ascii="Times New Roman" w:hAnsi="Times New Roman" w:cs="Times New Roman"/>
        </w:rPr>
        <w:t>п</w:t>
      </w:r>
      <w:r w:rsidRPr="00603A5B">
        <w:rPr>
          <w:rFonts w:ascii="Times New Roman" w:hAnsi="Times New Roman" w:cs="Times New Roman"/>
        </w:rPr>
        <w:t>рофесси</w:t>
      </w:r>
      <w:r w:rsidR="000A76CB" w:rsidRPr="00603A5B">
        <w:rPr>
          <w:rFonts w:ascii="Times New Roman" w:hAnsi="Times New Roman" w:cs="Times New Roman"/>
        </w:rPr>
        <w:t>ональное</w:t>
      </w:r>
      <w:r w:rsidRPr="00603A5B">
        <w:rPr>
          <w:rFonts w:ascii="Times New Roman" w:hAnsi="Times New Roman" w:cs="Times New Roman"/>
        </w:rPr>
        <w:t xml:space="preserve"> </w:t>
      </w:r>
      <w:r w:rsidR="000A76CB" w:rsidRPr="00603A5B">
        <w:rPr>
          <w:rFonts w:ascii="Times New Roman" w:hAnsi="Times New Roman" w:cs="Times New Roman"/>
        </w:rPr>
        <w:t>методическое</w:t>
      </w:r>
      <w:r w:rsidRPr="00603A5B">
        <w:rPr>
          <w:rFonts w:ascii="Times New Roman" w:hAnsi="Times New Roman" w:cs="Times New Roman"/>
        </w:rPr>
        <w:t xml:space="preserve"> </w:t>
      </w:r>
      <w:r w:rsidR="000A76CB" w:rsidRPr="00603A5B">
        <w:rPr>
          <w:rFonts w:ascii="Times New Roman" w:hAnsi="Times New Roman" w:cs="Times New Roman"/>
        </w:rPr>
        <w:t>сопровождение</w:t>
      </w:r>
      <w:r w:rsidRPr="00603A5B">
        <w:rPr>
          <w:rFonts w:ascii="Times New Roman" w:hAnsi="Times New Roman" w:cs="Times New Roman"/>
        </w:rPr>
        <w:t xml:space="preserve"> внедрения педагогами в образовательный процесс технологий</w:t>
      </w:r>
      <w:r w:rsidRPr="00603A5B">
        <w:rPr>
          <w:rFonts w:ascii="Times New Roman" w:hAnsi="Times New Roman" w:cs="Times New Roman"/>
          <w:shd w:val="clear" w:color="auto" w:fill="FFFFFF"/>
        </w:rPr>
        <w:t xml:space="preserve">, направленных на развитие </w:t>
      </w:r>
      <w:r w:rsidRPr="00603A5B">
        <w:rPr>
          <w:rFonts w:ascii="Times New Roman" w:hAnsi="Times New Roman" w:cs="Times New Roman"/>
        </w:rPr>
        <w:t xml:space="preserve">функциональной  грамотности школьников; </w:t>
      </w:r>
    </w:p>
    <w:p w:rsidR="00615C98" w:rsidRPr="00603A5B" w:rsidRDefault="00E877D2" w:rsidP="00603A5B">
      <w:pPr>
        <w:pStyle w:val="a5"/>
        <w:tabs>
          <w:tab w:val="left" w:pos="1134"/>
        </w:tabs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lang w:eastAsia="ru-RU"/>
        </w:rPr>
      </w:pPr>
      <w:r w:rsidRPr="00603A5B">
        <w:rPr>
          <w:rFonts w:ascii="Times New Roman" w:hAnsi="Times New Roman" w:cs="Times New Roman"/>
          <w:shd w:val="clear" w:color="auto" w:fill="FFFFFF"/>
        </w:rPr>
        <w:t>-</w:t>
      </w:r>
      <w:r w:rsidR="000A76CB" w:rsidRPr="00603A5B">
        <w:rPr>
          <w:rFonts w:ascii="Times New Roman" w:eastAsia="Times New Roman" w:hAnsi="Times New Roman" w:cs="Times New Roman"/>
          <w:lang w:eastAsia="ru-RU"/>
        </w:rPr>
        <w:t>сетевое взаимодействие</w:t>
      </w:r>
      <w:r w:rsidRPr="00603A5B">
        <w:rPr>
          <w:rFonts w:ascii="Times New Roman" w:eastAsia="Times New Roman" w:hAnsi="Times New Roman" w:cs="Times New Roman"/>
          <w:lang w:eastAsia="ru-RU"/>
        </w:rPr>
        <w:t xml:space="preserve"> </w:t>
      </w:r>
      <w:r w:rsidR="000A76CB" w:rsidRPr="00603A5B">
        <w:rPr>
          <w:rFonts w:ascii="Times New Roman" w:eastAsia="Times New Roman" w:hAnsi="Times New Roman" w:cs="Times New Roman"/>
          <w:lang w:eastAsia="ru-RU"/>
        </w:rPr>
        <w:t xml:space="preserve">с ОУ Приволжского </w:t>
      </w:r>
      <w:r w:rsidRPr="00603A5B">
        <w:rPr>
          <w:rFonts w:ascii="Times New Roman" w:eastAsia="Times New Roman" w:hAnsi="Times New Roman" w:cs="Times New Roman"/>
          <w:lang w:eastAsia="ru-RU"/>
        </w:rPr>
        <w:t xml:space="preserve">района в вопросах развития функциональной грамотности школьников. </w:t>
      </w:r>
    </w:p>
    <w:p w:rsidR="000A76CB" w:rsidRPr="00603A5B" w:rsidRDefault="000A76CB" w:rsidP="00603A5B">
      <w:pPr>
        <w:shd w:val="clear" w:color="auto" w:fill="FFFFFF"/>
        <w:tabs>
          <w:tab w:val="left" w:pos="1276"/>
        </w:tabs>
        <w:spacing w:after="0" w:line="240" w:lineRule="auto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603A5B">
        <w:rPr>
          <w:rFonts w:ascii="Times New Roman" w:eastAsia="Times New Roman" w:hAnsi="Times New Roman" w:cs="Times New Roman"/>
          <w:lang w:eastAsia="ru-RU"/>
        </w:rPr>
        <w:t>Управленческая команда «Лицея №83-ЦО»</w:t>
      </w:r>
      <w:r w:rsidR="00B34293" w:rsidRPr="00603A5B">
        <w:rPr>
          <w:rFonts w:ascii="Times New Roman" w:eastAsia="Times New Roman" w:hAnsi="Times New Roman" w:cs="Times New Roman"/>
          <w:lang w:eastAsia="ru-RU"/>
        </w:rPr>
        <w:t xml:space="preserve">: Волкова Эльвира Николаевна, </w:t>
      </w:r>
      <w:proofErr w:type="spellStart"/>
      <w:r w:rsidR="00B34293" w:rsidRPr="00603A5B">
        <w:rPr>
          <w:rFonts w:ascii="Times New Roman" w:eastAsia="Times New Roman" w:hAnsi="Times New Roman" w:cs="Times New Roman"/>
          <w:lang w:eastAsia="ru-RU"/>
        </w:rPr>
        <w:t>Шамкова</w:t>
      </w:r>
      <w:proofErr w:type="spellEnd"/>
      <w:r w:rsidR="00B34293" w:rsidRPr="00603A5B">
        <w:rPr>
          <w:rFonts w:ascii="Times New Roman" w:eastAsia="Times New Roman" w:hAnsi="Times New Roman" w:cs="Times New Roman"/>
          <w:lang w:eastAsia="ru-RU"/>
        </w:rPr>
        <w:t xml:space="preserve"> Марина Викторовна, Ануфриева Лариса Анатольевна, </w:t>
      </w:r>
      <w:r w:rsidRPr="00603A5B">
        <w:rPr>
          <w:rFonts w:ascii="Times New Roman" w:eastAsia="Times New Roman" w:hAnsi="Times New Roman" w:cs="Times New Roman"/>
          <w:lang w:eastAsia="ru-RU"/>
        </w:rPr>
        <w:t xml:space="preserve">прошла </w:t>
      </w:r>
      <w:r w:rsidRPr="00603A5B">
        <w:rPr>
          <w:rFonts w:ascii="Times New Roman" w:hAnsi="Times New Roman" w:cs="Times New Roman"/>
        </w:rPr>
        <w:t xml:space="preserve">обучение в </w:t>
      </w:r>
      <w:r w:rsidRPr="00603A5B">
        <w:rPr>
          <w:rFonts w:ascii="Times New Roman" w:hAnsi="Times New Roman" w:cs="Times New Roman"/>
          <w:shd w:val="clear" w:color="auto" w:fill="FFFFFF"/>
        </w:rPr>
        <w:t xml:space="preserve">Центре непрерывного повышения профессионального мастерства  педагогических работников Республики Татарстан Института психологии и образования Федерального государственного образовательного учреждения высшего образования «Казанский (Приволжский) федеральный университет» (ЦНППМПР РТ). </w:t>
      </w:r>
    </w:p>
    <w:p w:rsidR="00B34293" w:rsidRPr="00603A5B" w:rsidRDefault="00B34293" w:rsidP="00603A5B">
      <w:pPr>
        <w:shd w:val="clear" w:color="auto" w:fill="FFFFFF"/>
        <w:tabs>
          <w:tab w:val="left" w:pos="127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03A5B">
        <w:rPr>
          <w:rFonts w:ascii="Times New Roman" w:eastAsia="Times New Roman" w:hAnsi="Times New Roman" w:cs="Times New Roman"/>
          <w:lang w:eastAsia="ru-RU"/>
        </w:rPr>
        <w:t>Как опорная школа в лицее</w:t>
      </w:r>
      <w:r w:rsidR="00615C98" w:rsidRPr="00603A5B">
        <w:rPr>
          <w:rFonts w:ascii="Times New Roman" w:eastAsia="Times New Roman" w:hAnsi="Times New Roman" w:cs="Times New Roman"/>
          <w:lang w:eastAsia="ru-RU"/>
        </w:rPr>
        <w:t xml:space="preserve"> №83-ЦО</w:t>
      </w:r>
      <w:r w:rsidRPr="00603A5B">
        <w:rPr>
          <w:rFonts w:ascii="Times New Roman" w:eastAsia="Times New Roman" w:hAnsi="Times New Roman" w:cs="Times New Roman"/>
          <w:lang w:eastAsia="ru-RU"/>
        </w:rPr>
        <w:t xml:space="preserve"> определены педагоги, ответственные за развитие каждого направление функциональной грамотности:</w:t>
      </w:r>
    </w:p>
    <w:p w:rsidR="00B34293" w:rsidRPr="00603A5B" w:rsidRDefault="00B34293" w:rsidP="00603A5B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03A5B">
        <w:rPr>
          <w:rFonts w:ascii="Times New Roman" w:hAnsi="Times New Roman" w:cs="Times New Roman"/>
          <w:b/>
        </w:rPr>
        <w:t xml:space="preserve">Читательской </w:t>
      </w:r>
      <w:r w:rsidRPr="00603A5B">
        <w:rPr>
          <w:rFonts w:ascii="Times New Roman" w:hAnsi="Times New Roman" w:cs="Times New Roman"/>
        </w:rPr>
        <w:t>–</w:t>
      </w:r>
      <w:r w:rsidR="00614500" w:rsidRPr="00603A5B">
        <w:rPr>
          <w:rFonts w:ascii="Times New Roman" w:hAnsi="Times New Roman" w:cs="Times New Roman"/>
        </w:rPr>
        <w:t xml:space="preserve"> </w:t>
      </w:r>
      <w:proofErr w:type="spellStart"/>
      <w:r w:rsidR="00614500" w:rsidRPr="00603A5B">
        <w:rPr>
          <w:rFonts w:ascii="Times New Roman" w:hAnsi="Times New Roman" w:cs="Times New Roman"/>
        </w:rPr>
        <w:t>Сабирова</w:t>
      </w:r>
      <w:proofErr w:type="spellEnd"/>
      <w:r w:rsidR="00614500" w:rsidRPr="00603A5B">
        <w:rPr>
          <w:rFonts w:ascii="Times New Roman" w:hAnsi="Times New Roman" w:cs="Times New Roman"/>
        </w:rPr>
        <w:t xml:space="preserve"> Р.А. </w:t>
      </w:r>
      <w:proofErr w:type="spellStart"/>
      <w:r w:rsidR="00614500" w:rsidRPr="00603A5B">
        <w:rPr>
          <w:rFonts w:ascii="Times New Roman" w:hAnsi="Times New Roman" w:cs="Times New Roman"/>
        </w:rPr>
        <w:t>Гиниятуллина</w:t>
      </w:r>
      <w:proofErr w:type="spellEnd"/>
      <w:r w:rsidR="00614500" w:rsidRPr="00603A5B">
        <w:rPr>
          <w:rFonts w:ascii="Times New Roman" w:hAnsi="Times New Roman" w:cs="Times New Roman"/>
        </w:rPr>
        <w:t xml:space="preserve"> М.А.</w:t>
      </w:r>
      <w:r w:rsidR="009133EE">
        <w:rPr>
          <w:rFonts w:ascii="Times New Roman" w:hAnsi="Times New Roman" w:cs="Times New Roman"/>
        </w:rPr>
        <w:t xml:space="preserve"> И.Г. Горшкова</w:t>
      </w:r>
    </w:p>
    <w:p w:rsidR="00B34293" w:rsidRPr="00603A5B" w:rsidRDefault="00614500" w:rsidP="00603A5B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03A5B">
        <w:rPr>
          <w:rFonts w:ascii="Times New Roman" w:hAnsi="Times New Roman" w:cs="Times New Roman"/>
          <w:b/>
        </w:rPr>
        <w:t>Математической</w:t>
      </w:r>
      <w:r w:rsidRPr="00603A5B">
        <w:rPr>
          <w:rFonts w:ascii="Times New Roman" w:hAnsi="Times New Roman" w:cs="Times New Roman"/>
        </w:rPr>
        <w:t xml:space="preserve"> – Тимохина С.А.</w:t>
      </w:r>
      <w:r w:rsidR="00B34293" w:rsidRPr="00603A5B">
        <w:rPr>
          <w:rFonts w:ascii="Times New Roman" w:hAnsi="Times New Roman" w:cs="Times New Roman"/>
        </w:rPr>
        <w:t xml:space="preserve"> </w:t>
      </w:r>
      <w:proofErr w:type="spellStart"/>
      <w:r w:rsidRPr="00603A5B">
        <w:rPr>
          <w:rFonts w:ascii="Times New Roman" w:hAnsi="Times New Roman" w:cs="Times New Roman"/>
        </w:rPr>
        <w:t>Зиннурова</w:t>
      </w:r>
      <w:proofErr w:type="spellEnd"/>
      <w:r w:rsidRPr="00603A5B">
        <w:rPr>
          <w:rFonts w:ascii="Times New Roman" w:hAnsi="Times New Roman" w:cs="Times New Roman"/>
        </w:rPr>
        <w:t xml:space="preserve"> Л.Д.</w:t>
      </w:r>
      <w:r w:rsidR="009133EE">
        <w:rPr>
          <w:rFonts w:ascii="Times New Roman" w:hAnsi="Times New Roman" w:cs="Times New Roman"/>
        </w:rPr>
        <w:t xml:space="preserve"> Ф.Н. </w:t>
      </w:r>
      <w:proofErr w:type="spellStart"/>
      <w:r w:rsidR="009133EE">
        <w:rPr>
          <w:rFonts w:ascii="Times New Roman" w:hAnsi="Times New Roman" w:cs="Times New Roman"/>
        </w:rPr>
        <w:t>Ахмеджанова</w:t>
      </w:r>
      <w:proofErr w:type="spellEnd"/>
    </w:p>
    <w:p w:rsidR="00B34293" w:rsidRPr="00603A5B" w:rsidRDefault="00614500" w:rsidP="00603A5B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03A5B">
        <w:rPr>
          <w:rFonts w:ascii="Times New Roman" w:hAnsi="Times New Roman" w:cs="Times New Roman"/>
          <w:b/>
        </w:rPr>
        <w:t>Е</w:t>
      </w:r>
      <w:r w:rsidR="00B34293" w:rsidRPr="00603A5B">
        <w:rPr>
          <w:rFonts w:ascii="Times New Roman" w:hAnsi="Times New Roman" w:cs="Times New Roman"/>
          <w:b/>
        </w:rPr>
        <w:t>сте</w:t>
      </w:r>
      <w:r w:rsidRPr="00603A5B">
        <w:rPr>
          <w:rFonts w:ascii="Times New Roman" w:hAnsi="Times New Roman" w:cs="Times New Roman"/>
          <w:b/>
        </w:rPr>
        <w:t>ственнонаучной</w:t>
      </w:r>
      <w:r w:rsidRPr="00603A5B">
        <w:rPr>
          <w:rFonts w:ascii="Times New Roman" w:hAnsi="Times New Roman" w:cs="Times New Roman"/>
        </w:rPr>
        <w:t xml:space="preserve"> – Бугрова О.Н.</w:t>
      </w:r>
      <w:r w:rsidR="00B34293" w:rsidRPr="00603A5B">
        <w:rPr>
          <w:rFonts w:ascii="Times New Roman" w:hAnsi="Times New Roman" w:cs="Times New Roman"/>
        </w:rPr>
        <w:t xml:space="preserve"> </w:t>
      </w:r>
      <w:proofErr w:type="spellStart"/>
      <w:r w:rsidRPr="00603A5B">
        <w:rPr>
          <w:rFonts w:ascii="Times New Roman" w:hAnsi="Times New Roman" w:cs="Times New Roman"/>
        </w:rPr>
        <w:t>Халиуллина</w:t>
      </w:r>
      <w:proofErr w:type="spellEnd"/>
      <w:r w:rsidRPr="00603A5B">
        <w:rPr>
          <w:rFonts w:ascii="Times New Roman" w:hAnsi="Times New Roman" w:cs="Times New Roman"/>
        </w:rPr>
        <w:t xml:space="preserve"> Г.К.</w:t>
      </w:r>
      <w:r w:rsidR="009133EE">
        <w:rPr>
          <w:rFonts w:ascii="Times New Roman" w:hAnsi="Times New Roman" w:cs="Times New Roman"/>
        </w:rPr>
        <w:t xml:space="preserve"> Г.А. Абдуллина</w:t>
      </w:r>
    </w:p>
    <w:p w:rsidR="00B34293" w:rsidRPr="00603A5B" w:rsidRDefault="00614500" w:rsidP="00603A5B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03A5B">
        <w:rPr>
          <w:rFonts w:ascii="Times New Roman" w:hAnsi="Times New Roman" w:cs="Times New Roman"/>
          <w:b/>
        </w:rPr>
        <w:t>Ф</w:t>
      </w:r>
      <w:r w:rsidR="003C16D9" w:rsidRPr="00603A5B">
        <w:rPr>
          <w:rFonts w:ascii="Times New Roman" w:hAnsi="Times New Roman" w:cs="Times New Roman"/>
          <w:b/>
        </w:rPr>
        <w:t>инансовой грамотности</w:t>
      </w:r>
      <w:r w:rsidR="003C16D9" w:rsidRPr="00603A5B">
        <w:rPr>
          <w:rFonts w:ascii="Times New Roman" w:hAnsi="Times New Roman" w:cs="Times New Roman"/>
        </w:rPr>
        <w:t xml:space="preserve"> – </w:t>
      </w:r>
      <w:r w:rsidRPr="00603A5B">
        <w:rPr>
          <w:rFonts w:ascii="Times New Roman" w:hAnsi="Times New Roman" w:cs="Times New Roman"/>
        </w:rPr>
        <w:t>Ануфриева Л.А. Юдина Т.Г.</w:t>
      </w:r>
      <w:r w:rsidR="009133EE">
        <w:rPr>
          <w:rFonts w:ascii="Times New Roman" w:hAnsi="Times New Roman" w:cs="Times New Roman"/>
        </w:rPr>
        <w:t xml:space="preserve"> Э.Н. Волкова</w:t>
      </w:r>
    </w:p>
    <w:p w:rsidR="00B34293" w:rsidRPr="00603A5B" w:rsidRDefault="00614500" w:rsidP="00603A5B">
      <w:pPr>
        <w:pStyle w:val="a5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603A5B">
        <w:rPr>
          <w:rFonts w:ascii="Times New Roman" w:eastAsia="Times New Roman" w:hAnsi="Times New Roman" w:cs="Times New Roman"/>
          <w:lang w:eastAsia="ru-RU"/>
        </w:rPr>
        <w:t>Все педагоги ответственные</w:t>
      </w:r>
      <w:r w:rsidR="00B34293" w:rsidRPr="00603A5B">
        <w:rPr>
          <w:rFonts w:ascii="Times New Roman" w:eastAsia="Times New Roman" w:hAnsi="Times New Roman" w:cs="Times New Roman"/>
          <w:lang w:eastAsia="ru-RU"/>
        </w:rPr>
        <w:t xml:space="preserve"> за развитие функциональной грамотности,</w:t>
      </w:r>
      <w:r w:rsidRPr="00603A5B">
        <w:rPr>
          <w:rFonts w:ascii="Times New Roman" w:eastAsia="Times New Roman" w:hAnsi="Times New Roman" w:cs="Times New Roman"/>
          <w:lang w:eastAsia="ru-RU"/>
        </w:rPr>
        <w:t xml:space="preserve"> проходят </w:t>
      </w:r>
      <w:r w:rsidR="00B34293" w:rsidRPr="00603A5B">
        <w:rPr>
          <w:rFonts w:ascii="Times New Roman" w:hAnsi="Times New Roman" w:cs="Times New Roman"/>
        </w:rPr>
        <w:t>обучение</w:t>
      </w:r>
      <w:r w:rsidRPr="00603A5B">
        <w:rPr>
          <w:rFonts w:ascii="Times New Roman" w:hAnsi="Times New Roman" w:cs="Times New Roman"/>
        </w:rPr>
        <w:t>, участвуют</w:t>
      </w:r>
      <w:r w:rsidR="00B34293" w:rsidRPr="00603A5B">
        <w:rPr>
          <w:rFonts w:ascii="Times New Roman" w:hAnsi="Times New Roman" w:cs="Times New Roman"/>
        </w:rPr>
        <w:t xml:space="preserve"> </w:t>
      </w:r>
      <w:r w:rsidRPr="00603A5B">
        <w:rPr>
          <w:rFonts w:ascii="Times New Roman" w:hAnsi="Times New Roman" w:cs="Times New Roman"/>
        </w:rPr>
        <w:t xml:space="preserve">в </w:t>
      </w:r>
      <w:r w:rsidR="00B34293" w:rsidRPr="00603A5B">
        <w:rPr>
          <w:rFonts w:ascii="Times New Roman" w:hAnsi="Times New Roman" w:cs="Times New Roman"/>
        </w:rPr>
        <w:t xml:space="preserve">семинарах, </w:t>
      </w:r>
      <w:proofErr w:type="spellStart"/>
      <w:r w:rsidR="00B34293" w:rsidRPr="00603A5B">
        <w:rPr>
          <w:rFonts w:ascii="Times New Roman" w:hAnsi="Times New Roman" w:cs="Times New Roman"/>
        </w:rPr>
        <w:t>вебинарах</w:t>
      </w:r>
      <w:proofErr w:type="spellEnd"/>
      <w:r w:rsidR="00B34293" w:rsidRPr="00603A5B">
        <w:rPr>
          <w:rFonts w:ascii="Times New Roman" w:hAnsi="Times New Roman" w:cs="Times New Roman"/>
        </w:rPr>
        <w:t xml:space="preserve">, посвященных проблемам формирования функциональной грамотности школьников, проводимых </w:t>
      </w:r>
      <w:r w:rsidR="00B34293" w:rsidRPr="00603A5B">
        <w:rPr>
          <w:rFonts w:ascii="Times New Roman" w:hAnsi="Times New Roman" w:cs="Times New Roman"/>
          <w:shd w:val="clear" w:color="auto" w:fill="FFFFFF"/>
        </w:rPr>
        <w:t xml:space="preserve">ЦНППМПР РТ. </w:t>
      </w:r>
      <w:r w:rsidR="00B34293" w:rsidRPr="00603A5B">
        <w:rPr>
          <w:rFonts w:ascii="Times New Roman" w:hAnsi="Times New Roman" w:cs="Times New Roman"/>
        </w:rPr>
        <w:t xml:space="preserve"> </w:t>
      </w:r>
    </w:p>
    <w:p w:rsidR="00F03BA2" w:rsidRPr="00603A5B" w:rsidRDefault="007D0E31" w:rsidP="00603A5B">
      <w:pPr>
        <w:tabs>
          <w:tab w:val="left" w:pos="1134"/>
          <w:tab w:val="left" w:pos="1276"/>
        </w:tabs>
        <w:spacing w:after="0" w:line="240" w:lineRule="auto"/>
        <w:ind w:right="-143"/>
        <w:rPr>
          <w:rFonts w:ascii="Times New Roman" w:hAnsi="Times New Roman" w:cs="Times New Roman"/>
          <w:shd w:val="clear" w:color="auto" w:fill="FFFFFF"/>
        </w:rPr>
      </w:pPr>
      <w:r w:rsidRPr="00603A5B">
        <w:rPr>
          <w:rFonts w:ascii="Times New Roman" w:hAnsi="Times New Roman" w:cs="Times New Roman"/>
          <w:shd w:val="clear" w:color="auto" w:fill="FFFFFF"/>
        </w:rPr>
        <w:t xml:space="preserve">В нашем лицее созданы все условия для развития и мягкого внедрения функциональной грамотности. </w:t>
      </w:r>
    </w:p>
    <w:p w:rsidR="007A1654" w:rsidRPr="00603A5B" w:rsidRDefault="00AD7480" w:rsidP="00603A5B">
      <w:pPr>
        <w:tabs>
          <w:tab w:val="left" w:pos="1134"/>
          <w:tab w:val="left" w:pos="1276"/>
        </w:tabs>
        <w:spacing w:after="0" w:line="240" w:lineRule="auto"/>
        <w:ind w:right="-143"/>
        <w:rPr>
          <w:rFonts w:ascii="Times New Roman" w:hAnsi="Times New Roman" w:cs="Times New Roman"/>
          <w:shd w:val="clear" w:color="auto" w:fill="FFFFFF"/>
        </w:rPr>
      </w:pPr>
      <w:r w:rsidRPr="00603A5B">
        <w:rPr>
          <w:rFonts w:ascii="Times New Roman" w:hAnsi="Times New Roman" w:cs="Times New Roman"/>
          <w:shd w:val="clear" w:color="auto" w:fill="FFFFFF"/>
        </w:rPr>
        <w:t xml:space="preserve">*80% педагогов </w:t>
      </w:r>
      <w:r w:rsidRPr="00603A5B">
        <w:rPr>
          <w:rFonts w:ascii="Times New Roman" w:hAnsi="Times New Roman" w:cs="Times New Roman"/>
          <w:b/>
          <w:shd w:val="clear" w:color="auto" w:fill="FFFFFF"/>
        </w:rPr>
        <w:t>прошли курсы</w:t>
      </w:r>
      <w:r w:rsidRPr="00603A5B">
        <w:rPr>
          <w:rFonts w:ascii="Times New Roman" w:hAnsi="Times New Roman" w:cs="Times New Roman"/>
          <w:shd w:val="clear" w:color="auto" w:fill="FFFFFF"/>
        </w:rPr>
        <w:t xml:space="preserve"> </w:t>
      </w:r>
      <w:r w:rsidR="007A1654" w:rsidRPr="00603A5B">
        <w:rPr>
          <w:rFonts w:ascii="Times New Roman" w:eastAsia="Times New Roman" w:hAnsi="Times New Roman" w:cs="Times New Roman"/>
          <w:lang w:eastAsia="ru-RU"/>
        </w:rPr>
        <w:t xml:space="preserve">повышения квалификации в области формирования и развития функциональной грамотности школьников  </w:t>
      </w:r>
    </w:p>
    <w:p w:rsidR="007D0E31" w:rsidRPr="00603A5B" w:rsidRDefault="007D0E31" w:rsidP="00603A5B">
      <w:pPr>
        <w:tabs>
          <w:tab w:val="left" w:pos="1134"/>
          <w:tab w:val="left" w:pos="1276"/>
        </w:tabs>
        <w:spacing w:after="0" w:line="240" w:lineRule="auto"/>
        <w:ind w:right="-143"/>
        <w:rPr>
          <w:rFonts w:ascii="Times New Roman" w:eastAsia="Times New Roman" w:hAnsi="Times New Roman" w:cs="Times New Roman"/>
          <w:color w:val="242C2E"/>
          <w:lang w:eastAsia="ru-RU"/>
        </w:rPr>
      </w:pPr>
      <w:r w:rsidRPr="00603A5B">
        <w:rPr>
          <w:rFonts w:ascii="Times New Roman" w:eastAsia="Times New Roman" w:hAnsi="Times New Roman" w:cs="Times New Roman"/>
          <w:color w:val="242C2E"/>
          <w:lang w:eastAsia="ru-RU"/>
        </w:rPr>
        <w:t xml:space="preserve">*Создана </w:t>
      </w:r>
      <w:r w:rsidR="001D732E" w:rsidRPr="00603A5B">
        <w:rPr>
          <w:rFonts w:ascii="Times New Roman" w:eastAsia="Times New Roman" w:hAnsi="Times New Roman" w:cs="Times New Roman"/>
          <w:b/>
          <w:color w:val="242C2E"/>
          <w:lang w:eastAsia="ru-RU"/>
        </w:rPr>
        <w:t>«Д</w:t>
      </w:r>
      <w:r w:rsidRPr="00603A5B">
        <w:rPr>
          <w:rFonts w:ascii="Times New Roman" w:eastAsia="Times New Roman" w:hAnsi="Times New Roman" w:cs="Times New Roman"/>
          <w:b/>
          <w:color w:val="242C2E"/>
          <w:lang w:eastAsia="ru-RU"/>
        </w:rPr>
        <w:t>орожная карта»</w:t>
      </w:r>
      <w:r w:rsidRPr="00603A5B">
        <w:rPr>
          <w:rFonts w:ascii="Times New Roman" w:eastAsia="Times New Roman" w:hAnsi="Times New Roman" w:cs="Times New Roman"/>
          <w:color w:val="242C2E"/>
          <w:lang w:eastAsia="ru-RU"/>
        </w:rPr>
        <w:t xml:space="preserve"> по развитию функциональной грамотности.</w:t>
      </w:r>
    </w:p>
    <w:p w:rsidR="007D0E31" w:rsidRPr="00603A5B" w:rsidRDefault="007D0E31" w:rsidP="00603A5B">
      <w:pPr>
        <w:tabs>
          <w:tab w:val="left" w:pos="1134"/>
          <w:tab w:val="left" w:pos="1276"/>
        </w:tabs>
        <w:spacing w:after="0" w:line="240" w:lineRule="auto"/>
        <w:ind w:right="-143"/>
        <w:rPr>
          <w:rFonts w:ascii="Times New Roman" w:eastAsia="Times New Roman" w:hAnsi="Times New Roman" w:cs="Times New Roman"/>
          <w:lang w:eastAsia="ru-RU"/>
        </w:rPr>
      </w:pPr>
      <w:r w:rsidRPr="00603A5B">
        <w:rPr>
          <w:rFonts w:ascii="Times New Roman" w:eastAsia="Times New Roman" w:hAnsi="Times New Roman" w:cs="Times New Roman"/>
          <w:color w:val="242C2E"/>
          <w:lang w:eastAsia="ru-RU"/>
        </w:rPr>
        <w:t xml:space="preserve">*Созданы </w:t>
      </w:r>
      <w:r w:rsidRPr="00603A5B">
        <w:rPr>
          <w:rFonts w:ascii="Times New Roman" w:eastAsia="Times New Roman" w:hAnsi="Times New Roman" w:cs="Times New Roman"/>
          <w:b/>
          <w:color w:val="242C2E"/>
          <w:lang w:eastAsia="ru-RU"/>
        </w:rPr>
        <w:t xml:space="preserve">рабочие </w:t>
      </w:r>
      <w:r w:rsidRPr="00603A5B">
        <w:rPr>
          <w:rFonts w:ascii="Times New Roman" w:eastAsia="Times New Roman" w:hAnsi="Times New Roman" w:cs="Times New Roman"/>
          <w:b/>
          <w:lang w:eastAsia="ru-RU"/>
        </w:rPr>
        <w:t xml:space="preserve">группы </w:t>
      </w:r>
      <w:r w:rsidRPr="00603A5B">
        <w:rPr>
          <w:rFonts w:ascii="Times New Roman" w:eastAsia="Times New Roman" w:hAnsi="Times New Roman" w:cs="Times New Roman"/>
          <w:lang w:eastAsia="ru-RU"/>
        </w:rPr>
        <w:t>по развитию функциональной грамотности (по направлениям).</w:t>
      </w:r>
    </w:p>
    <w:p w:rsidR="00E877D2" w:rsidRPr="00603A5B" w:rsidRDefault="007D0E31" w:rsidP="00603A5B">
      <w:pPr>
        <w:tabs>
          <w:tab w:val="left" w:pos="1134"/>
          <w:tab w:val="left" w:pos="1276"/>
        </w:tabs>
        <w:spacing w:after="0" w:line="240" w:lineRule="auto"/>
        <w:ind w:right="-143"/>
        <w:rPr>
          <w:rFonts w:ascii="Times New Roman" w:eastAsia="Times New Roman" w:hAnsi="Times New Roman" w:cs="Times New Roman"/>
          <w:lang w:eastAsia="ru-RU"/>
        </w:rPr>
      </w:pPr>
      <w:r w:rsidRPr="00603A5B">
        <w:rPr>
          <w:rFonts w:ascii="Times New Roman" w:eastAsia="Times New Roman" w:hAnsi="Times New Roman" w:cs="Times New Roman"/>
          <w:lang w:eastAsia="ru-RU"/>
        </w:rPr>
        <w:t>*</w:t>
      </w:r>
      <w:r w:rsidR="001D732E" w:rsidRPr="00603A5B">
        <w:rPr>
          <w:rFonts w:ascii="Times New Roman" w:eastAsia="Times New Roman" w:hAnsi="Times New Roman" w:cs="Times New Roman"/>
          <w:lang w:eastAsia="ru-RU"/>
        </w:rPr>
        <w:t xml:space="preserve">В </w:t>
      </w:r>
      <w:r w:rsidRPr="00603A5B">
        <w:rPr>
          <w:rFonts w:ascii="Times New Roman" w:eastAsia="Times New Roman" w:hAnsi="Times New Roman" w:cs="Times New Roman"/>
          <w:b/>
          <w:lang w:eastAsia="ru-RU"/>
        </w:rPr>
        <w:t>локальные акты</w:t>
      </w:r>
      <w:r w:rsidRPr="00603A5B">
        <w:rPr>
          <w:rFonts w:ascii="Times New Roman" w:eastAsia="Times New Roman" w:hAnsi="Times New Roman" w:cs="Times New Roman"/>
          <w:lang w:eastAsia="ru-RU"/>
        </w:rPr>
        <w:t xml:space="preserve"> </w:t>
      </w:r>
      <w:r w:rsidR="001D732E" w:rsidRPr="00603A5B">
        <w:rPr>
          <w:rFonts w:ascii="Times New Roman" w:eastAsia="Times New Roman" w:hAnsi="Times New Roman" w:cs="Times New Roman"/>
          <w:lang w:eastAsia="ru-RU"/>
        </w:rPr>
        <w:t xml:space="preserve">лицея №83-ЦО внесены содержательные изменения </w:t>
      </w:r>
      <w:r w:rsidRPr="00603A5B">
        <w:rPr>
          <w:rFonts w:ascii="Times New Roman" w:eastAsia="Times New Roman" w:hAnsi="Times New Roman" w:cs="Times New Roman"/>
          <w:lang w:eastAsia="ru-RU"/>
        </w:rPr>
        <w:t xml:space="preserve">в контексте развития </w:t>
      </w:r>
      <w:r w:rsidR="00E877D2" w:rsidRPr="00603A5B">
        <w:rPr>
          <w:rFonts w:ascii="Times New Roman" w:eastAsia="Times New Roman" w:hAnsi="Times New Roman" w:cs="Times New Roman"/>
          <w:lang w:eastAsia="ru-RU"/>
        </w:rPr>
        <w:t>ФГ.</w:t>
      </w:r>
    </w:p>
    <w:p w:rsidR="00F03BA2" w:rsidRPr="00603A5B" w:rsidRDefault="00AD7480" w:rsidP="00603A5B">
      <w:pPr>
        <w:tabs>
          <w:tab w:val="left" w:pos="1134"/>
          <w:tab w:val="left" w:pos="1276"/>
        </w:tabs>
        <w:spacing w:after="0" w:line="240" w:lineRule="auto"/>
        <w:ind w:right="-143"/>
        <w:rPr>
          <w:rFonts w:ascii="Times New Roman" w:hAnsi="Times New Roman" w:cs="Times New Roman"/>
        </w:rPr>
      </w:pPr>
      <w:r w:rsidRPr="00603A5B">
        <w:rPr>
          <w:rFonts w:ascii="Times New Roman" w:eastAsia="Times New Roman" w:hAnsi="Times New Roman" w:cs="Times New Roman"/>
          <w:lang w:eastAsia="ru-RU"/>
        </w:rPr>
        <w:t>*</w:t>
      </w:r>
      <w:r w:rsidRPr="00603A5B">
        <w:rPr>
          <w:rFonts w:ascii="Times New Roman" w:eastAsia="Times New Roman" w:hAnsi="Times New Roman" w:cs="Times New Roman"/>
          <w:b/>
          <w:lang w:eastAsia="ru-RU"/>
        </w:rPr>
        <w:t>Внесены изменения</w:t>
      </w:r>
      <w:r w:rsidRPr="00603A5B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603A5B">
        <w:rPr>
          <w:rFonts w:ascii="Times New Roman" w:eastAsia="Times New Roman" w:hAnsi="Times New Roman" w:cs="Times New Roman"/>
          <w:b/>
          <w:lang w:eastAsia="ru-RU"/>
        </w:rPr>
        <w:t xml:space="preserve">корректировки в </w:t>
      </w:r>
      <w:r w:rsidRPr="00603A5B">
        <w:rPr>
          <w:rFonts w:ascii="Times New Roman" w:hAnsi="Times New Roman" w:cs="Times New Roman"/>
          <w:b/>
          <w:shd w:val="clear" w:color="auto" w:fill="FFFFFF"/>
        </w:rPr>
        <w:t>планы</w:t>
      </w:r>
      <w:r w:rsidRPr="00603A5B">
        <w:rPr>
          <w:rFonts w:ascii="Times New Roman" w:hAnsi="Times New Roman" w:cs="Times New Roman"/>
          <w:shd w:val="clear" w:color="auto" w:fill="FFFFFF"/>
        </w:rPr>
        <w:t xml:space="preserve"> работы школы, </w:t>
      </w:r>
      <w:r w:rsidRPr="00603A5B">
        <w:rPr>
          <w:rFonts w:ascii="Times New Roman" w:eastAsia="Times New Roman" w:hAnsi="Times New Roman" w:cs="Times New Roman"/>
          <w:lang w:eastAsia="ru-RU"/>
        </w:rPr>
        <w:t xml:space="preserve">работы педагогического совета, работы методических объединений, рабочие программы уроков, программу </w:t>
      </w:r>
      <w:proofErr w:type="spellStart"/>
      <w:r w:rsidRPr="00603A5B">
        <w:rPr>
          <w:rFonts w:ascii="Times New Roman" w:eastAsia="Times New Roman" w:hAnsi="Times New Roman" w:cs="Times New Roman"/>
          <w:lang w:eastAsia="ru-RU"/>
        </w:rPr>
        <w:t>внутришкольного</w:t>
      </w:r>
      <w:proofErr w:type="spellEnd"/>
      <w:r w:rsidRPr="00603A5B">
        <w:rPr>
          <w:rFonts w:ascii="Times New Roman" w:eastAsia="Times New Roman" w:hAnsi="Times New Roman" w:cs="Times New Roman"/>
          <w:lang w:eastAsia="ru-RU"/>
        </w:rPr>
        <w:t xml:space="preserve"> контроля.</w:t>
      </w:r>
    </w:p>
    <w:p w:rsidR="00AD7480" w:rsidRPr="00603A5B" w:rsidRDefault="007A1654" w:rsidP="00603A5B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03A5B">
        <w:rPr>
          <w:rFonts w:ascii="Times New Roman" w:hAnsi="Times New Roman" w:cs="Times New Roman"/>
          <w:shd w:val="clear" w:color="auto" w:fill="FFFFFF"/>
        </w:rPr>
        <w:lastRenderedPageBreak/>
        <w:t>*80% педагогов разработали</w:t>
      </w:r>
      <w:r w:rsidR="00AD7480" w:rsidRPr="00603A5B">
        <w:rPr>
          <w:rFonts w:ascii="Times New Roman" w:hAnsi="Times New Roman" w:cs="Times New Roman"/>
          <w:shd w:val="clear" w:color="auto" w:fill="FFFFFF"/>
        </w:rPr>
        <w:t xml:space="preserve"> методик</w:t>
      </w:r>
      <w:r w:rsidRPr="00603A5B">
        <w:rPr>
          <w:rFonts w:ascii="Times New Roman" w:hAnsi="Times New Roman" w:cs="Times New Roman"/>
          <w:shd w:val="clear" w:color="auto" w:fill="FFFFFF"/>
        </w:rPr>
        <w:t>у</w:t>
      </w:r>
      <w:r w:rsidR="00AD7480" w:rsidRPr="00603A5B">
        <w:rPr>
          <w:rFonts w:ascii="Times New Roman" w:hAnsi="Times New Roman" w:cs="Times New Roman"/>
          <w:shd w:val="clear" w:color="auto" w:fill="FFFFFF"/>
        </w:rPr>
        <w:t xml:space="preserve"> </w:t>
      </w:r>
      <w:r w:rsidR="00AD7480" w:rsidRPr="00603A5B">
        <w:rPr>
          <w:rFonts w:ascii="Times New Roman" w:hAnsi="Times New Roman" w:cs="Times New Roman"/>
          <w:b/>
          <w:shd w:val="clear" w:color="auto" w:fill="FFFFFF"/>
        </w:rPr>
        <w:t xml:space="preserve">построения уроков </w:t>
      </w:r>
      <w:r w:rsidR="00AD7480" w:rsidRPr="00603A5B">
        <w:rPr>
          <w:rFonts w:ascii="Times New Roman" w:hAnsi="Times New Roman" w:cs="Times New Roman"/>
          <w:shd w:val="clear" w:color="auto" w:fill="FFFFFF"/>
        </w:rPr>
        <w:t xml:space="preserve">с учетом рекомендаций по развитию </w:t>
      </w:r>
      <w:r w:rsidR="00AD7480" w:rsidRPr="00603A5B">
        <w:rPr>
          <w:rFonts w:ascii="Times New Roman" w:hAnsi="Times New Roman" w:cs="Times New Roman"/>
          <w:u w:val="single"/>
          <w:shd w:val="clear" w:color="auto" w:fill="FFFFFF"/>
        </w:rPr>
        <w:t>читательской</w:t>
      </w:r>
      <w:r w:rsidR="00AD7480" w:rsidRPr="00603A5B">
        <w:rPr>
          <w:rFonts w:ascii="Times New Roman" w:hAnsi="Times New Roman" w:cs="Times New Roman"/>
          <w:shd w:val="clear" w:color="auto" w:fill="FFFFFF"/>
        </w:rPr>
        <w:t xml:space="preserve"> грамотности, </w:t>
      </w:r>
      <w:r w:rsidR="00AD7480" w:rsidRPr="00603A5B">
        <w:rPr>
          <w:rFonts w:ascii="Times New Roman" w:hAnsi="Times New Roman" w:cs="Times New Roman"/>
          <w:u w:val="single"/>
          <w:shd w:val="clear" w:color="auto" w:fill="FFFFFF"/>
        </w:rPr>
        <w:t>естественнонаучной</w:t>
      </w:r>
      <w:r w:rsidR="00AD7480" w:rsidRPr="00603A5B">
        <w:rPr>
          <w:rFonts w:ascii="Times New Roman" w:hAnsi="Times New Roman" w:cs="Times New Roman"/>
          <w:shd w:val="clear" w:color="auto" w:fill="FFFFFF"/>
        </w:rPr>
        <w:t xml:space="preserve">  грамотности, </w:t>
      </w:r>
      <w:r w:rsidRPr="00603A5B">
        <w:rPr>
          <w:rFonts w:ascii="Times New Roman" w:hAnsi="Times New Roman" w:cs="Times New Roman"/>
          <w:u w:val="single"/>
          <w:shd w:val="clear" w:color="auto" w:fill="FFFFFF"/>
        </w:rPr>
        <w:t>математической</w:t>
      </w:r>
      <w:r w:rsidRPr="00603A5B">
        <w:rPr>
          <w:rFonts w:ascii="Times New Roman" w:hAnsi="Times New Roman" w:cs="Times New Roman"/>
          <w:shd w:val="clear" w:color="auto" w:fill="FFFFFF"/>
        </w:rPr>
        <w:t xml:space="preserve">  грамотности, </w:t>
      </w:r>
      <w:r w:rsidRPr="00603A5B">
        <w:rPr>
          <w:rFonts w:ascii="Times New Roman" w:hAnsi="Times New Roman" w:cs="Times New Roman"/>
          <w:u w:val="single"/>
          <w:shd w:val="clear" w:color="auto" w:fill="FFFFFF"/>
        </w:rPr>
        <w:t xml:space="preserve">финансовой </w:t>
      </w:r>
      <w:r w:rsidRPr="00603A5B">
        <w:rPr>
          <w:rFonts w:ascii="Times New Roman" w:hAnsi="Times New Roman" w:cs="Times New Roman"/>
          <w:shd w:val="clear" w:color="auto" w:fill="FFFFFF"/>
        </w:rPr>
        <w:t>грамотности,</w:t>
      </w:r>
    </w:p>
    <w:p w:rsidR="007A1654" w:rsidRPr="00603A5B" w:rsidRDefault="007A1654" w:rsidP="00603A5B">
      <w:pPr>
        <w:tabs>
          <w:tab w:val="left" w:pos="1134"/>
          <w:tab w:val="left" w:pos="1276"/>
        </w:tabs>
        <w:spacing w:after="0" w:line="240" w:lineRule="auto"/>
        <w:ind w:right="-143"/>
        <w:rPr>
          <w:rFonts w:ascii="Times New Roman" w:hAnsi="Times New Roman" w:cs="Times New Roman"/>
          <w:color w:val="222222"/>
          <w:shd w:val="clear" w:color="auto" w:fill="FFFFFF"/>
        </w:rPr>
      </w:pPr>
      <w:r w:rsidRPr="00603A5B">
        <w:rPr>
          <w:rFonts w:ascii="Times New Roman" w:hAnsi="Times New Roman" w:cs="Times New Roman"/>
          <w:color w:val="222222"/>
          <w:shd w:val="clear" w:color="auto" w:fill="FFFFFF"/>
        </w:rPr>
        <w:t>*80% педагогов</w:t>
      </w:r>
      <w:r w:rsidRPr="00603A5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03A5B">
        <w:rPr>
          <w:rFonts w:ascii="Times New Roman" w:eastAsia="Times New Roman" w:hAnsi="Times New Roman" w:cs="Times New Roman"/>
          <w:b/>
          <w:lang w:eastAsia="ru-RU"/>
        </w:rPr>
        <w:t>используют</w:t>
      </w:r>
      <w:r w:rsidRPr="00603A5B">
        <w:rPr>
          <w:rFonts w:ascii="Times New Roman" w:eastAsia="Times New Roman" w:hAnsi="Times New Roman" w:cs="Times New Roman"/>
          <w:lang w:eastAsia="ru-RU"/>
        </w:rPr>
        <w:t xml:space="preserve"> современные </w:t>
      </w:r>
      <w:r w:rsidRPr="00603A5B">
        <w:rPr>
          <w:rFonts w:ascii="Times New Roman" w:eastAsia="Times New Roman" w:hAnsi="Times New Roman" w:cs="Times New Roman"/>
          <w:b/>
          <w:lang w:eastAsia="ru-RU"/>
        </w:rPr>
        <w:t>педагогические технологии</w:t>
      </w:r>
      <w:r w:rsidRPr="00603A5B">
        <w:rPr>
          <w:rFonts w:ascii="Times New Roman" w:eastAsia="Times New Roman" w:hAnsi="Times New Roman" w:cs="Times New Roman"/>
          <w:lang w:eastAsia="ru-RU"/>
        </w:rPr>
        <w:t xml:space="preserve"> направленные  формирование ФГ школьников. </w:t>
      </w:r>
    </w:p>
    <w:p w:rsidR="00BA039E" w:rsidRPr="00603A5B" w:rsidRDefault="00BC6069" w:rsidP="00603A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03A5B">
        <w:rPr>
          <w:rFonts w:ascii="Times New Roman" w:eastAsia="Times New Roman" w:hAnsi="Times New Roman" w:cs="Times New Roman"/>
          <w:lang w:eastAsia="ru-RU"/>
        </w:rPr>
        <w:t>*</w:t>
      </w:r>
      <w:r w:rsidR="007A1654" w:rsidRPr="00603A5B">
        <w:rPr>
          <w:rFonts w:ascii="Times New Roman" w:eastAsia="Times New Roman" w:hAnsi="Times New Roman" w:cs="Times New Roman"/>
          <w:lang w:eastAsia="ru-RU"/>
        </w:rPr>
        <w:t xml:space="preserve">В лицее83-ЦО, за учебный год </w:t>
      </w:r>
      <w:r w:rsidR="00BA039E" w:rsidRPr="00603A5B">
        <w:rPr>
          <w:rFonts w:ascii="Times New Roman" w:eastAsia="Times New Roman" w:hAnsi="Times New Roman" w:cs="Times New Roman"/>
          <w:lang w:eastAsia="ru-RU"/>
        </w:rPr>
        <w:t xml:space="preserve">для формирования функциональной грамотности школьников </w:t>
      </w:r>
      <w:r w:rsidR="007A1654" w:rsidRPr="00603A5B">
        <w:rPr>
          <w:rFonts w:ascii="Times New Roman" w:eastAsia="Times New Roman" w:hAnsi="Times New Roman" w:cs="Times New Roman"/>
          <w:lang w:eastAsia="ru-RU"/>
        </w:rPr>
        <w:t xml:space="preserve">было проведено </w:t>
      </w:r>
      <w:r w:rsidR="007A1654" w:rsidRPr="00603A5B">
        <w:rPr>
          <w:rFonts w:ascii="Times New Roman" w:eastAsia="Times New Roman" w:hAnsi="Times New Roman" w:cs="Times New Roman"/>
          <w:b/>
          <w:lang w:eastAsia="ru-RU"/>
        </w:rPr>
        <w:t xml:space="preserve">более 10 </w:t>
      </w:r>
      <w:r w:rsidR="007A1654" w:rsidRPr="00603A5B">
        <w:rPr>
          <w:rFonts w:ascii="Times New Roman" w:eastAsia="Times New Roman" w:hAnsi="Times New Roman" w:cs="Times New Roman"/>
          <w:u w:val="single"/>
          <w:lang w:eastAsia="ru-RU"/>
        </w:rPr>
        <w:t>внеурочных мероприятий</w:t>
      </w:r>
      <w:r w:rsidR="007A1654" w:rsidRPr="00603A5B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A1654" w:rsidRPr="00603A5B">
        <w:rPr>
          <w:rFonts w:ascii="Times New Roman" w:eastAsia="Times New Roman" w:hAnsi="Times New Roman" w:cs="Times New Roman"/>
          <w:u w:val="single"/>
          <w:lang w:eastAsia="ru-RU"/>
        </w:rPr>
        <w:t>открытых уроков</w:t>
      </w:r>
      <w:r w:rsidR="007A1654" w:rsidRPr="00603A5B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A1654" w:rsidRPr="00603A5B">
        <w:rPr>
          <w:rFonts w:ascii="Times New Roman" w:eastAsia="Times New Roman" w:hAnsi="Times New Roman" w:cs="Times New Roman"/>
          <w:u w:val="single"/>
          <w:lang w:eastAsia="ru-RU"/>
        </w:rPr>
        <w:t>семинаров</w:t>
      </w:r>
      <w:r w:rsidR="007A1654" w:rsidRPr="00603A5B">
        <w:rPr>
          <w:rFonts w:ascii="Times New Roman" w:eastAsia="Times New Roman" w:hAnsi="Times New Roman" w:cs="Times New Roman"/>
          <w:lang w:eastAsia="ru-RU"/>
        </w:rPr>
        <w:t xml:space="preserve"> по </w:t>
      </w:r>
      <w:r w:rsidR="00BA039E" w:rsidRPr="00603A5B">
        <w:rPr>
          <w:rFonts w:ascii="Times New Roman" w:eastAsia="Times New Roman" w:hAnsi="Times New Roman" w:cs="Times New Roman"/>
          <w:lang w:eastAsia="ru-RU"/>
        </w:rPr>
        <w:t>ФГ.</w:t>
      </w:r>
    </w:p>
    <w:p w:rsidR="007A1654" w:rsidRPr="00603A5B" w:rsidRDefault="00833CA3" w:rsidP="00603A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*Каждая кафедра</w:t>
      </w:r>
      <w:r w:rsidR="00BA039E" w:rsidRPr="00603A5B">
        <w:rPr>
          <w:rFonts w:ascii="Times New Roman" w:eastAsia="Times New Roman" w:hAnsi="Times New Roman" w:cs="Times New Roman"/>
          <w:lang w:eastAsia="ru-RU"/>
        </w:rPr>
        <w:t xml:space="preserve"> в лицее сформировал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="00BA039E" w:rsidRPr="00603A5B">
        <w:rPr>
          <w:rFonts w:ascii="Times New Roman" w:eastAsia="Times New Roman" w:hAnsi="Times New Roman" w:cs="Times New Roman"/>
          <w:lang w:eastAsia="ru-RU"/>
        </w:rPr>
        <w:t xml:space="preserve"> </w:t>
      </w:r>
      <w:r w:rsidR="00BA039E" w:rsidRPr="00603A5B">
        <w:rPr>
          <w:rFonts w:ascii="Times New Roman" w:eastAsia="Times New Roman" w:hAnsi="Times New Roman" w:cs="Times New Roman"/>
          <w:b/>
          <w:lang w:eastAsia="ru-RU"/>
        </w:rPr>
        <w:t>банк заданий</w:t>
      </w:r>
      <w:r w:rsidR="00BA039E" w:rsidRPr="00603A5B">
        <w:rPr>
          <w:rFonts w:ascii="Times New Roman" w:eastAsia="Times New Roman" w:hAnsi="Times New Roman" w:cs="Times New Roman"/>
          <w:lang w:eastAsia="ru-RU"/>
        </w:rPr>
        <w:t xml:space="preserve"> по </w:t>
      </w:r>
      <w:r w:rsidR="00BA039E" w:rsidRPr="00603A5B">
        <w:rPr>
          <w:rFonts w:ascii="Times New Roman" w:hAnsi="Times New Roman" w:cs="Times New Roman"/>
          <w:bCs/>
          <w:color w:val="000000"/>
        </w:rPr>
        <w:t>оценке функциональной грамотности</w:t>
      </w:r>
      <w:r w:rsidR="00BA039E" w:rsidRPr="00603A5B">
        <w:rPr>
          <w:rFonts w:ascii="Times New Roman" w:eastAsia="Times New Roman" w:hAnsi="Times New Roman" w:cs="Times New Roman"/>
          <w:lang w:eastAsia="ru-RU"/>
        </w:rPr>
        <w:t xml:space="preserve">, где </w:t>
      </w:r>
      <w:r w:rsidR="00BC6069" w:rsidRPr="00603A5B">
        <w:rPr>
          <w:rFonts w:ascii="Times New Roman" w:eastAsia="Times New Roman" w:hAnsi="Times New Roman" w:cs="Times New Roman"/>
          <w:lang w:eastAsia="ru-RU"/>
        </w:rPr>
        <w:t xml:space="preserve">творческий </w:t>
      </w:r>
      <w:r w:rsidR="00BA039E" w:rsidRPr="00603A5B">
        <w:rPr>
          <w:rFonts w:ascii="Times New Roman" w:eastAsia="Times New Roman" w:hAnsi="Times New Roman" w:cs="Times New Roman"/>
          <w:b/>
          <w:lang w:eastAsia="ru-RU"/>
        </w:rPr>
        <w:t xml:space="preserve">педагог </w:t>
      </w:r>
      <w:r w:rsidR="00BC6069" w:rsidRPr="00603A5B">
        <w:rPr>
          <w:rFonts w:ascii="Times New Roman" w:eastAsia="Times New Roman" w:hAnsi="Times New Roman" w:cs="Times New Roman"/>
          <w:b/>
          <w:lang w:eastAsia="ru-RU"/>
        </w:rPr>
        <w:t xml:space="preserve">делится </w:t>
      </w:r>
      <w:r w:rsidR="00BC6069" w:rsidRPr="00603A5B">
        <w:rPr>
          <w:rFonts w:ascii="Times New Roman" w:eastAsia="Times New Roman" w:hAnsi="Times New Roman" w:cs="Times New Roman"/>
          <w:lang w:eastAsia="ru-RU"/>
        </w:rPr>
        <w:t>своим</w:t>
      </w:r>
      <w:r w:rsidR="00BA039E" w:rsidRPr="00603A5B">
        <w:rPr>
          <w:rFonts w:ascii="Times New Roman" w:eastAsia="Times New Roman" w:hAnsi="Times New Roman" w:cs="Times New Roman"/>
          <w:lang w:eastAsia="ru-RU"/>
        </w:rPr>
        <w:t xml:space="preserve"> </w:t>
      </w:r>
      <w:r w:rsidR="00BA039E" w:rsidRPr="00603A5B">
        <w:rPr>
          <w:rFonts w:ascii="Times New Roman" w:eastAsia="Times New Roman" w:hAnsi="Times New Roman" w:cs="Times New Roman"/>
          <w:b/>
          <w:lang w:eastAsia="ru-RU"/>
        </w:rPr>
        <w:t>опыт</w:t>
      </w:r>
      <w:r w:rsidR="00BC6069" w:rsidRPr="00603A5B">
        <w:rPr>
          <w:rFonts w:ascii="Times New Roman" w:eastAsia="Times New Roman" w:hAnsi="Times New Roman" w:cs="Times New Roman"/>
          <w:b/>
          <w:lang w:eastAsia="ru-RU"/>
        </w:rPr>
        <w:t>ом</w:t>
      </w:r>
      <w:r w:rsidR="00BA039E" w:rsidRPr="00603A5B">
        <w:rPr>
          <w:rFonts w:ascii="Times New Roman" w:eastAsia="Times New Roman" w:hAnsi="Times New Roman" w:cs="Times New Roman"/>
          <w:b/>
          <w:lang w:eastAsia="ru-RU"/>
        </w:rPr>
        <w:t xml:space="preserve"> работы</w:t>
      </w:r>
      <w:r w:rsidR="00BC6069" w:rsidRPr="00603A5B">
        <w:rPr>
          <w:rFonts w:ascii="Times New Roman" w:eastAsia="Times New Roman" w:hAnsi="Times New Roman" w:cs="Times New Roman"/>
          <w:lang w:eastAsia="ru-RU"/>
        </w:rPr>
        <w:t>, своими наработками</w:t>
      </w:r>
      <w:r w:rsidR="00BA039E" w:rsidRPr="00603A5B">
        <w:rPr>
          <w:rFonts w:ascii="Times New Roman" w:eastAsia="Times New Roman" w:hAnsi="Times New Roman" w:cs="Times New Roman"/>
          <w:lang w:eastAsia="ru-RU"/>
        </w:rPr>
        <w:t xml:space="preserve"> через </w:t>
      </w:r>
      <w:r w:rsidR="00BC6069" w:rsidRPr="00603A5B">
        <w:rPr>
          <w:rFonts w:ascii="Times New Roman" w:eastAsia="Times New Roman" w:hAnsi="Times New Roman" w:cs="Times New Roman"/>
          <w:lang w:eastAsia="ru-RU"/>
        </w:rPr>
        <w:t xml:space="preserve">публикации и </w:t>
      </w:r>
      <w:r w:rsidR="00BA039E" w:rsidRPr="00603A5B">
        <w:rPr>
          <w:rFonts w:ascii="Times New Roman" w:eastAsia="Times New Roman" w:hAnsi="Times New Roman" w:cs="Times New Roman"/>
          <w:lang w:eastAsia="ru-RU"/>
        </w:rPr>
        <w:t xml:space="preserve">электронные издания всероссийского </w:t>
      </w:r>
      <w:proofErr w:type="gramStart"/>
      <w:r w:rsidR="00BA039E" w:rsidRPr="00603A5B">
        <w:rPr>
          <w:rFonts w:ascii="Times New Roman" w:eastAsia="Times New Roman" w:hAnsi="Times New Roman" w:cs="Times New Roman"/>
          <w:lang w:eastAsia="ru-RU"/>
        </w:rPr>
        <w:t>и  регионального</w:t>
      </w:r>
      <w:proofErr w:type="gramEnd"/>
      <w:r w:rsidR="00BA039E" w:rsidRPr="00603A5B">
        <w:rPr>
          <w:rFonts w:ascii="Times New Roman" w:eastAsia="Times New Roman" w:hAnsi="Times New Roman" w:cs="Times New Roman"/>
          <w:lang w:eastAsia="ru-RU"/>
        </w:rPr>
        <w:t xml:space="preserve"> уровня.</w:t>
      </w:r>
    </w:p>
    <w:p w:rsidR="00BC6069" w:rsidRPr="00603A5B" w:rsidRDefault="00BC6069" w:rsidP="00603A5B">
      <w:pPr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603A5B">
        <w:rPr>
          <w:rFonts w:ascii="Times New Roman" w:eastAsia="Times New Roman" w:hAnsi="Times New Roman" w:cs="Times New Roman"/>
          <w:lang w:eastAsia="ru-RU"/>
        </w:rPr>
        <w:t xml:space="preserve">*Классные руководители лицея провели классные часы, родительские собрания, лектории по вопросам развития </w:t>
      </w:r>
      <w:r w:rsidRPr="00603A5B">
        <w:rPr>
          <w:rFonts w:ascii="Times New Roman" w:eastAsia="Times New Roman" w:hAnsi="Times New Roman" w:cs="Times New Roman"/>
          <w:color w:val="181818"/>
          <w:lang w:eastAsia="ru-RU"/>
        </w:rPr>
        <w:t>функциональной грамотности.</w:t>
      </w:r>
    </w:p>
    <w:p w:rsidR="00802376" w:rsidRPr="00296524" w:rsidRDefault="00802376" w:rsidP="00603A5B">
      <w:pPr>
        <w:spacing w:after="0" w:line="240" w:lineRule="auto"/>
        <w:rPr>
          <w:rFonts w:ascii="Times New Roman" w:hAnsi="Times New Roman" w:cs="Times New Roman"/>
        </w:rPr>
      </w:pPr>
      <w:r w:rsidRPr="00296524">
        <w:rPr>
          <w:rFonts w:ascii="Times New Roman" w:hAnsi="Times New Roman" w:cs="Times New Roman"/>
        </w:rPr>
        <w:t xml:space="preserve">Организация работы по формированию функциональной грамотности обучающихся предполагает проведение своевременных подготовительных мероприятий. </w:t>
      </w:r>
    </w:p>
    <w:p w:rsidR="00802376" w:rsidRPr="00296524" w:rsidRDefault="00802376" w:rsidP="00603A5B">
      <w:pPr>
        <w:spacing w:after="0" w:line="240" w:lineRule="auto"/>
        <w:rPr>
          <w:rFonts w:ascii="Times New Roman" w:hAnsi="Times New Roman" w:cs="Times New Roman"/>
        </w:rPr>
      </w:pPr>
      <w:r w:rsidRPr="00296524">
        <w:rPr>
          <w:rFonts w:ascii="Times New Roman" w:hAnsi="Times New Roman" w:cs="Times New Roman"/>
        </w:rPr>
        <w:t xml:space="preserve">В этом направлении важное место занимает подготовка изменений в ООП и локальные акты школы: рабочие программы по предметам, планы и программы внеурочной деятельности, положение о </w:t>
      </w:r>
      <w:proofErr w:type="spellStart"/>
      <w:r w:rsidRPr="00296524">
        <w:rPr>
          <w:rFonts w:ascii="Times New Roman" w:hAnsi="Times New Roman" w:cs="Times New Roman"/>
        </w:rPr>
        <w:t>внутришкольной</w:t>
      </w:r>
      <w:proofErr w:type="spellEnd"/>
      <w:r w:rsidRPr="00296524">
        <w:rPr>
          <w:rFonts w:ascii="Times New Roman" w:hAnsi="Times New Roman" w:cs="Times New Roman"/>
        </w:rPr>
        <w:t xml:space="preserve"> оценке качества образования и т.п. Это связано с тем, что понятие «функциональная грамотность» является </w:t>
      </w:r>
      <w:r w:rsidRPr="00296524">
        <w:rPr>
          <w:rFonts w:ascii="Times New Roman" w:hAnsi="Times New Roman" w:cs="Times New Roman"/>
          <w:u w:val="single"/>
        </w:rPr>
        <w:t>относительно новым и не фигурирует в школьных</w:t>
      </w:r>
      <w:r w:rsidRPr="00296524">
        <w:rPr>
          <w:rFonts w:ascii="Times New Roman" w:hAnsi="Times New Roman" w:cs="Times New Roman"/>
        </w:rPr>
        <w:t xml:space="preserve"> нормативно-методических </w:t>
      </w:r>
      <w:r w:rsidRPr="00296524">
        <w:rPr>
          <w:rFonts w:ascii="Times New Roman" w:hAnsi="Times New Roman" w:cs="Times New Roman"/>
          <w:u w:val="single"/>
        </w:rPr>
        <w:t>документах.</w:t>
      </w:r>
      <w:r w:rsidRPr="00296524">
        <w:rPr>
          <w:rFonts w:ascii="Times New Roman" w:hAnsi="Times New Roman" w:cs="Times New Roman"/>
        </w:rPr>
        <w:t xml:space="preserve"> </w:t>
      </w:r>
      <w:r w:rsidR="00A70F42" w:rsidRPr="00296524">
        <w:rPr>
          <w:rFonts w:ascii="Times New Roman" w:hAnsi="Times New Roman" w:cs="Times New Roman"/>
        </w:rPr>
        <w:t>П</w:t>
      </w:r>
      <w:r w:rsidRPr="00296524">
        <w:rPr>
          <w:rFonts w:ascii="Times New Roman" w:hAnsi="Times New Roman" w:cs="Times New Roman"/>
        </w:rPr>
        <w:t>ри корректиров</w:t>
      </w:r>
      <w:r w:rsidR="00A70F42" w:rsidRPr="00296524">
        <w:rPr>
          <w:rFonts w:ascii="Times New Roman" w:hAnsi="Times New Roman" w:cs="Times New Roman"/>
        </w:rPr>
        <w:t>ке нормативно-методической базы необходима</w:t>
      </w:r>
      <w:r w:rsidRPr="00296524">
        <w:rPr>
          <w:rFonts w:ascii="Times New Roman" w:hAnsi="Times New Roman" w:cs="Times New Roman"/>
        </w:rPr>
        <w:t xml:space="preserve"> </w:t>
      </w:r>
      <w:r w:rsidR="00A70F42" w:rsidRPr="00296524">
        <w:rPr>
          <w:rFonts w:ascii="Times New Roman" w:hAnsi="Times New Roman" w:cs="Times New Roman"/>
        </w:rPr>
        <w:t>системность.</w:t>
      </w:r>
    </w:p>
    <w:p w:rsidR="00802376" w:rsidRPr="00296524" w:rsidRDefault="00802376" w:rsidP="00603A5B">
      <w:pPr>
        <w:spacing w:after="0" w:line="240" w:lineRule="auto"/>
        <w:rPr>
          <w:rFonts w:ascii="Times New Roman" w:hAnsi="Times New Roman" w:cs="Times New Roman"/>
        </w:rPr>
      </w:pPr>
      <w:r w:rsidRPr="00296524">
        <w:rPr>
          <w:rFonts w:ascii="Times New Roman" w:hAnsi="Times New Roman" w:cs="Times New Roman"/>
        </w:rPr>
        <w:t xml:space="preserve">При желании </w:t>
      </w:r>
      <w:r w:rsidR="00A70F42" w:rsidRPr="00296524">
        <w:rPr>
          <w:rFonts w:ascii="Times New Roman" w:hAnsi="Times New Roman" w:cs="Times New Roman"/>
        </w:rPr>
        <w:t>каждое учебное заведение вносит</w:t>
      </w:r>
      <w:r w:rsidRPr="00296524">
        <w:rPr>
          <w:rFonts w:ascii="Times New Roman" w:hAnsi="Times New Roman" w:cs="Times New Roman"/>
        </w:rPr>
        <w:t xml:space="preserve"> </w:t>
      </w:r>
      <w:r w:rsidR="00A70F42" w:rsidRPr="00296524">
        <w:rPr>
          <w:rFonts w:ascii="Times New Roman" w:hAnsi="Times New Roman" w:cs="Times New Roman"/>
        </w:rPr>
        <w:t xml:space="preserve">свои </w:t>
      </w:r>
      <w:r w:rsidRPr="00296524">
        <w:rPr>
          <w:rFonts w:ascii="Times New Roman" w:hAnsi="Times New Roman" w:cs="Times New Roman"/>
        </w:rPr>
        <w:t>дополнительные коррективы, обусловленные спецификой органи</w:t>
      </w:r>
      <w:r w:rsidR="00A70F42" w:rsidRPr="00296524">
        <w:rPr>
          <w:rFonts w:ascii="Times New Roman" w:hAnsi="Times New Roman" w:cs="Times New Roman"/>
        </w:rPr>
        <w:t>зации образовательного процесса.</w:t>
      </w:r>
    </w:p>
    <w:p w:rsidR="00A70F42" w:rsidRPr="00603A5B" w:rsidRDefault="000679BE" w:rsidP="00603A5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1-</w:t>
      </w:r>
      <w:r w:rsidR="00A70F42" w:rsidRPr="00603A5B">
        <w:rPr>
          <w:rFonts w:ascii="Times New Roman" w:hAnsi="Times New Roman" w:cs="Times New Roman"/>
          <w:b/>
          <w:u w:val="single"/>
        </w:rPr>
        <w:t xml:space="preserve">Основная образовательная программа. </w:t>
      </w:r>
    </w:p>
    <w:p w:rsidR="00A70F42" w:rsidRPr="00603A5B" w:rsidRDefault="00A70F42" w:rsidP="00603A5B">
      <w:pPr>
        <w:spacing w:after="0" w:line="240" w:lineRule="auto"/>
        <w:rPr>
          <w:rFonts w:ascii="Times New Roman" w:hAnsi="Times New Roman" w:cs="Times New Roman"/>
        </w:rPr>
      </w:pPr>
      <w:r w:rsidRPr="00603A5B">
        <w:rPr>
          <w:rFonts w:ascii="Times New Roman" w:hAnsi="Times New Roman" w:cs="Times New Roman"/>
        </w:rPr>
        <w:t xml:space="preserve">Основной массив изменений приходится на основные образовательные программы школы, так как именно они определяют цели, задачи и содержание школьного образования. </w:t>
      </w:r>
    </w:p>
    <w:p w:rsidR="00A70F42" w:rsidRPr="00603A5B" w:rsidRDefault="00A70F42" w:rsidP="00603A5B">
      <w:pPr>
        <w:spacing w:after="0" w:line="240" w:lineRule="auto"/>
        <w:rPr>
          <w:rFonts w:ascii="Times New Roman" w:hAnsi="Times New Roman" w:cs="Times New Roman"/>
        </w:rPr>
      </w:pPr>
      <w:r w:rsidRPr="00603A5B">
        <w:rPr>
          <w:rFonts w:ascii="Times New Roman" w:hAnsi="Times New Roman" w:cs="Times New Roman"/>
        </w:rPr>
        <w:t xml:space="preserve">На примере основной образовательной программы основного общего образования, рассмотрим, какие нужны необходимые корректировки, чтобы изменения в программах начального и среднего общего образования были аналогичными с учётом их специфики. </w:t>
      </w:r>
    </w:p>
    <w:p w:rsidR="00412E2F" w:rsidRPr="00603A5B" w:rsidRDefault="00A70F42" w:rsidP="00603A5B">
      <w:pPr>
        <w:spacing w:after="0" w:line="240" w:lineRule="auto"/>
        <w:rPr>
          <w:rFonts w:ascii="Times New Roman" w:hAnsi="Times New Roman" w:cs="Times New Roman"/>
        </w:rPr>
      </w:pPr>
      <w:r w:rsidRPr="00603A5B">
        <w:rPr>
          <w:rFonts w:ascii="Times New Roman" w:hAnsi="Times New Roman" w:cs="Times New Roman"/>
        </w:rPr>
        <w:t>В обобщённом схематическом виде это может выглядеть следующим образом</w:t>
      </w:r>
      <w:r w:rsidR="00584864" w:rsidRPr="00603A5B">
        <w:rPr>
          <w:rFonts w:ascii="Times New Roman" w:hAnsi="Times New Roman" w:cs="Times New Roman"/>
        </w:rPr>
        <w:t>.</w:t>
      </w:r>
    </w:p>
    <w:p w:rsidR="00A70F42" w:rsidRPr="00603A5B" w:rsidRDefault="00A70F42" w:rsidP="00603A5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603A5B">
        <w:rPr>
          <w:rFonts w:ascii="Times New Roman" w:hAnsi="Times New Roman" w:cs="Times New Roman"/>
          <w:b/>
          <w:u w:val="single"/>
        </w:rPr>
        <w:t>Схема корректировки основной образовательной программы основного общего образования.</w:t>
      </w:r>
    </w:p>
    <w:p w:rsidR="00412E2F" w:rsidRPr="00603A5B" w:rsidRDefault="00412E2F" w:rsidP="00603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u w:val="single"/>
          <w:lang w:eastAsia="ru-RU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31"/>
        <w:gridCol w:w="4400"/>
        <w:gridCol w:w="5723"/>
      </w:tblGrid>
      <w:tr w:rsidR="00412E2F" w:rsidRPr="00603A5B" w:rsidTr="00412E2F">
        <w:tc>
          <w:tcPr>
            <w:tcW w:w="426" w:type="dxa"/>
          </w:tcPr>
          <w:p w:rsidR="00412E2F" w:rsidRPr="00603A5B" w:rsidRDefault="00412E2F" w:rsidP="00603A5B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</w:pPr>
            <w:r w:rsidRPr="00603A5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536" w:type="dxa"/>
          </w:tcPr>
          <w:p w:rsidR="00412E2F" w:rsidRPr="00603A5B" w:rsidRDefault="00412E2F" w:rsidP="00603A5B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</w:pPr>
            <w:r w:rsidRPr="00603A5B">
              <w:rPr>
                <w:rFonts w:ascii="Times New Roman" w:hAnsi="Times New Roman" w:cs="Times New Roman"/>
                <w:b/>
              </w:rPr>
              <w:t>Раздел (подраздел) ООП</w:t>
            </w:r>
          </w:p>
        </w:tc>
        <w:tc>
          <w:tcPr>
            <w:tcW w:w="5918" w:type="dxa"/>
          </w:tcPr>
          <w:p w:rsidR="00412E2F" w:rsidRPr="00603A5B" w:rsidRDefault="00412E2F" w:rsidP="00603A5B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</w:pPr>
            <w:r w:rsidRPr="00603A5B">
              <w:rPr>
                <w:rFonts w:ascii="Times New Roman" w:hAnsi="Times New Roman" w:cs="Times New Roman"/>
                <w:b/>
              </w:rPr>
              <w:t>Примерная корректировка</w:t>
            </w:r>
          </w:p>
        </w:tc>
      </w:tr>
      <w:tr w:rsidR="00412E2F" w:rsidRPr="00603A5B" w:rsidTr="00412E2F">
        <w:tc>
          <w:tcPr>
            <w:tcW w:w="426" w:type="dxa"/>
          </w:tcPr>
          <w:p w:rsidR="00412E2F" w:rsidRPr="000679BE" w:rsidRDefault="00412E2F" w:rsidP="00603A5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679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536" w:type="dxa"/>
          </w:tcPr>
          <w:p w:rsidR="00412E2F" w:rsidRPr="00603A5B" w:rsidRDefault="00412E2F" w:rsidP="00603A5B">
            <w:pPr>
              <w:ind w:right="-108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603A5B">
              <w:rPr>
                <w:rFonts w:ascii="Times New Roman" w:hAnsi="Times New Roman" w:cs="Times New Roman"/>
              </w:rPr>
              <w:t>«Планируемые результаты освоения обучающимися основной образовательной программы основного общего образования» (Личностные результаты освоения основной образовательной программы)</w:t>
            </w:r>
          </w:p>
        </w:tc>
        <w:tc>
          <w:tcPr>
            <w:tcW w:w="5918" w:type="dxa"/>
          </w:tcPr>
          <w:p w:rsidR="00412E2F" w:rsidRPr="00603A5B" w:rsidRDefault="00412E2F" w:rsidP="00603A5B">
            <w:pPr>
              <w:ind w:right="-143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603A5B">
              <w:rPr>
                <w:rFonts w:ascii="Times New Roman" w:hAnsi="Times New Roman" w:cs="Times New Roman"/>
              </w:rPr>
              <w:t>Внести пункт следующего содержания: «</w:t>
            </w:r>
            <w:proofErr w:type="spellStart"/>
            <w:r w:rsidRPr="00603A5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603A5B">
              <w:rPr>
                <w:rFonts w:ascii="Times New Roman" w:hAnsi="Times New Roman" w:cs="Times New Roman"/>
              </w:rPr>
              <w:t xml:space="preserve"> </w:t>
            </w:r>
            <w:r w:rsidRPr="00603A5B">
              <w:rPr>
                <w:rFonts w:ascii="Times New Roman" w:hAnsi="Times New Roman" w:cs="Times New Roman"/>
                <w:u w:val="single"/>
              </w:rPr>
              <w:t>функциональной грамотности</w:t>
            </w:r>
            <w:r w:rsidRPr="00603A5B">
              <w:rPr>
                <w:rFonts w:ascii="Times New Roman" w:hAnsi="Times New Roman" w:cs="Times New Roman"/>
              </w:rPr>
              <w:t>, предполагающей умение формулировать и объяснять собственную позицию в конкретных ситуациях общественной жизни на основе полученных знаний с позиции норм морали и общечеловеческих ценностей, прав и обязанностей гражданина»</w:t>
            </w:r>
          </w:p>
        </w:tc>
      </w:tr>
      <w:tr w:rsidR="00412E2F" w:rsidRPr="00603A5B" w:rsidTr="00412E2F">
        <w:tc>
          <w:tcPr>
            <w:tcW w:w="426" w:type="dxa"/>
          </w:tcPr>
          <w:p w:rsidR="00412E2F" w:rsidRPr="000679BE" w:rsidRDefault="00412E2F" w:rsidP="00603A5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679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536" w:type="dxa"/>
          </w:tcPr>
          <w:p w:rsidR="00412E2F" w:rsidRPr="00603A5B" w:rsidRDefault="00412E2F" w:rsidP="00603A5B">
            <w:pPr>
              <w:ind w:right="-108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603A5B">
              <w:rPr>
                <w:rFonts w:ascii="Times New Roman" w:hAnsi="Times New Roman" w:cs="Times New Roman"/>
              </w:rPr>
              <w:t>«Планируемые результаты освоения обучающимися основной образовательной программы основного общего образования» (</w:t>
            </w:r>
            <w:proofErr w:type="spellStart"/>
            <w:r w:rsidRPr="00603A5B">
              <w:rPr>
                <w:rFonts w:ascii="Times New Roman" w:hAnsi="Times New Roman" w:cs="Times New Roman"/>
              </w:rPr>
              <w:t>Метапредметные</w:t>
            </w:r>
            <w:proofErr w:type="spellEnd"/>
            <w:r w:rsidRPr="00603A5B">
              <w:rPr>
                <w:rFonts w:ascii="Times New Roman" w:hAnsi="Times New Roman" w:cs="Times New Roman"/>
              </w:rPr>
              <w:t xml:space="preserve"> результаты освоения основной образовательной программы)</w:t>
            </w:r>
          </w:p>
        </w:tc>
        <w:tc>
          <w:tcPr>
            <w:tcW w:w="5918" w:type="dxa"/>
          </w:tcPr>
          <w:p w:rsidR="00412E2F" w:rsidRPr="00603A5B" w:rsidRDefault="00412E2F" w:rsidP="00603A5B">
            <w:pPr>
              <w:ind w:right="-143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 xml:space="preserve">Внести пункт следующего содержания: </w:t>
            </w:r>
          </w:p>
          <w:p w:rsidR="00412E2F" w:rsidRPr="00603A5B" w:rsidRDefault="00412E2F" w:rsidP="00603A5B">
            <w:pPr>
              <w:ind w:right="-143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603A5B">
              <w:rPr>
                <w:rFonts w:ascii="Times New Roman" w:hAnsi="Times New Roman" w:cs="Times New Roman"/>
              </w:rPr>
              <w:t>«Умение находить и извлекать информацию в различном контексте; объяснять и описывать явления на основе полученной информации; анализировать и интегрировать полученную информацию; формулировать проблему, интерпретировать и оценивать её; делать выводы; строить прогнозы; предлагать пути решения»</w:t>
            </w:r>
          </w:p>
        </w:tc>
      </w:tr>
      <w:tr w:rsidR="00412E2F" w:rsidRPr="00603A5B" w:rsidTr="00412E2F">
        <w:tc>
          <w:tcPr>
            <w:tcW w:w="426" w:type="dxa"/>
          </w:tcPr>
          <w:p w:rsidR="00412E2F" w:rsidRPr="000679BE" w:rsidRDefault="00412E2F" w:rsidP="00603A5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679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536" w:type="dxa"/>
          </w:tcPr>
          <w:p w:rsidR="00412E2F" w:rsidRPr="00603A5B" w:rsidRDefault="00412E2F" w:rsidP="00603A5B">
            <w:pPr>
              <w:ind w:right="-108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603A5B">
              <w:rPr>
                <w:rFonts w:ascii="Times New Roman" w:hAnsi="Times New Roman" w:cs="Times New Roman"/>
              </w:rPr>
              <w:t>«Система оценки достижения планируемых результатов освоения основной образовательной программы основного общего образования» (Особенности оценки личностных результатов)</w:t>
            </w:r>
          </w:p>
        </w:tc>
        <w:tc>
          <w:tcPr>
            <w:tcW w:w="5918" w:type="dxa"/>
          </w:tcPr>
          <w:p w:rsidR="00412E2F" w:rsidRPr="00603A5B" w:rsidRDefault="00412E2F" w:rsidP="00603A5B">
            <w:pPr>
              <w:ind w:right="-143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 xml:space="preserve">Внести коррективы в следующий пункт: </w:t>
            </w:r>
          </w:p>
          <w:p w:rsidR="00412E2F" w:rsidRPr="00603A5B" w:rsidRDefault="00412E2F" w:rsidP="00603A5B">
            <w:pPr>
              <w:ind w:right="-143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«Одним из объектов оценки личностных результатов в основной школе является: …</w:t>
            </w:r>
          </w:p>
          <w:p w:rsidR="00412E2F" w:rsidRPr="00603A5B" w:rsidRDefault="00412E2F" w:rsidP="00603A5B">
            <w:pPr>
              <w:ind w:right="-143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603A5B">
              <w:rPr>
                <w:rFonts w:ascii="Times New Roman" w:hAnsi="Times New Roman" w:cs="Times New Roman"/>
              </w:rPr>
              <w:t xml:space="preserve">3) </w:t>
            </w:r>
            <w:proofErr w:type="spellStart"/>
            <w:r w:rsidRPr="00603A5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603A5B">
              <w:rPr>
                <w:rFonts w:ascii="Times New Roman" w:hAnsi="Times New Roman" w:cs="Times New Roman"/>
              </w:rPr>
              <w:t xml:space="preserve"> социальных компетенций, включая </w:t>
            </w:r>
            <w:r w:rsidRPr="00603A5B">
              <w:rPr>
                <w:rFonts w:ascii="Times New Roman" w:hAnsi="Times New Roman" w:cs="Times New Roman"/>
                <w:u w:val="single"/>
              </w:rPr>
              <w:t>функциональную грамотность…»</w:t>
            </w:r>
          </w:p>
        </w:tc>
      </w:tr>
      <w:tr w:rsidR="00412E2F" w:rsidRPr="00603A5B" w:rsidTr="00412E2F">
        <w:tc>
          <w:tcPr>
            <w:tcW w:w="426" w:type="dxa"/>
          </w:tcPr>
          <w:p w:rsidR="00412E2F" w:rsidRPr="000679BE" w:rsidRDefault="00412E2F" w:rsidP="00603A5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679B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536" w:type="dxa"/>
          </w:tcPr>
          <w:p w:rsidR="00412E2F" w:rsidRPr="00603A5B" w:rsidRDefault="00412E2F" w:rsidP="00603A5B">
            <w:pPr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603A5B">
              <w:rPr>
                <w:rFonts w:ascii="Times New Roman" w:hAnsi="Times New Roman" w:cs="Times New Roman"/>
              </w:rPr>
              <w:t xml:space="preserve">«Система оценки достижения планируемых результатов освоения основной образовательной программы основного общего образования» (Особенности оценки </w:t>
            </w:r>
            <w:proofErr w:type="spellStart"/>
            <w:r w:rsidRPr="00603A5B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603A5B">
              <w:rPr>
                <w:rFonts w:ascii="Times New Roman" w:hAnsi="Times New Roman" w:cs="Times New Roman"/>
              </w:rPr>
              <w:t xml:space="preserve"> результатов)</w:t>
            </w:r>
          </w:p>
        </w:tc>
        <w:tc>
          <w:tcPr>
            <w:tcW w:w="5918" w:type="dxa"/>
          </w:tcPr>
          <w:p w:rsidR="00412E2F" w:rsidRPr="00603A5B" w:rsidRDefault="00412E2F" w:rsidP="00603A5B">
            <w:pPr>
              <w:ind w:right="-143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 xml:space="preserve">Внести коррективы в следующий пункт: </w:t>
            </w:r>
          </w:p>
          <w:p w:rsidR="00412E2F" w:rsidRPr="00603A5B" w:rsidRDefault="00412E2F" w:rsidP="00603A5B">
            <w:pPr>
              <w:ind w:right="-143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603A5B">
              <w:rPr>
                <w:rFonts w:ascii="Times New Roman" w:hAnsi="Times New Roman" w:cs="Times New Roman"/>
              </w:rPr>
              <w:t>«Наиболее адекватными формами оценки: …</w:t>
            </w:r>
            <w:r w:rsidRPr="00603A5B">
              <w:rPr>
                <w:rFonts w:ascii="Times New Roman" w:hAnsi="Times New Roman" w:cs="Times New Roman"/>
                <w:u w:val="single"/>
              </w:rPr>
              <w:t>функциональной грамотности</w:t>
            </w:r>
            <w:r w:rsidRPr="00603A5B">
              <w:rPr>
                <w:rFonts w:ascii="Times New Roman" w:hAnsi="Times New Roman" w:cs="Times New Roman"/>
              </w:rPr>
              <w:t xml:space="preserve"> служит письменная работа на </w:t>
            </w:r>
            <w:proofErr w:type="spellStart"/>
            <w:r w:rsidRPr="00603A5B">
              <w:rPr>
                <w:rFonts w:ascii="Times New Roman" w:hAnsi="Times New Roman" w:cs="Times New Roman"/>
              </w:rPr>
              <w:t>межпредметной</w:t>
            </w:r>
            <w:proofErr w:type="spellEnd"/>
            <w:r w:rsidRPr="00603A5B">
              <w:rPr>
                <w:rFonts w:ascii="Times New Roman" w:hAnsi="Times New Roman" w:cs="Times New Roman"/>
              </w:rPr>
              <w:t xml:space="preserve"> основе; …»</w:t>
            </w:r>
          </w:p>
        </w:tc>
      </w:tr>
    </w:tbl>
    <w:p w:rsidR="00584864" w:rsidRPr="00603A5B" w:rsidRDefault="00412E2F" w:rsidP="00603A5B">
      <w:pPr>
        <w:spacing w:after="0" w:line="240" w:lineRule="auto"/>
        <w:rPr>
          <w:rFonts w:ascii="Times New Roman" w:hAnsi="Times New Roman" w:cs="Times New Roman"/>
        </w:rPr>
      </w:pPr>
      <w:r w:rsidRPr="00603A5B">
        <w:rPr>
          <w:rFonts w:ascii="Times New Roman" w:eastAsia="Times New Roman" w:hAnsi="Times New Roman" w:cs="Times New Roman"/>
          <w:lang w:eastAsia="ru-RU"/>
        </w:rPr>
        <w:t xml:space="preserve">При </w:t>
      </w:r>
      <w:r w:rsidRPr="00603A5B">
        <w:rPr>
          <w:rFonts w:ascii="Times New Roman" w:hAnsi="Times New Roman" w:cs="Times New Roman"/>
        </w:rPr>
        <w:t>желании школа может вносить и другие коррективы в основную образовательную программу, если посчитает это необходимым.</w:t>
      </w:r>
      <w:r w:rsidR="00584864" w:rsidRPr="00603A5B">
        <w:rPr>
          <w:rFonts w:ascii="Times New Roman" w:hAnsi="Times New Roman" w:cs="Times New Roman"/>
        </w:rPr>
        <w:t xml:space="preserve"> </w:t>
      </w:r>
    </w:p>
    <w:p w:rsidR="00584864" w:rsidRPr="00603A5B" w:rsidRDefault="000679BE" w:rsidP="00603A5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2-</w:t>
      </w:r>
      <w:r w:rsidR="00584864" w:rsidRPr="00603A5B">
        <w:rPr>
          <w:rFonts w:ascii="Times New Roman" w:hAnsi="Times New Roman" w:cs="Times New Roman"/>
          <w:b/>
          <w:u w:val="single"/>
        </w:rPr>
        <w:t>Рабочие программы по предметам.</w:t>
      </w:r>
    </w:p>
    <w:p w:rsidR="00584864" w:rsidRPr="00603A5B" w:rsidRDefault="00584864" w:rsidP="00603A5B">
      <w:pPr>
        <w:spacing w:after="0" w:line="240" w:lineRule="auto"/>
        <w:rPr>
          <w:rFonts w:ascii="Times New Roman" w:hAnsi="Times New Roman" w:cs="Times New Roman"/>
        </w:rPr>
      </w:pPr>
      <w:r w:rsidRPr="00603A5B">
        <w:rPr>
          <w:rFonts w:ascii="Times New Roman" w:hAnsi="Times New Roman" w:cs="Times New Roman"/>
        </w:rPr>
        <w:t xml:space="preserve">Рабочая программа – важнейший документ для учителя-предметника, который определяет планируемые результаты освоения учебного предмета (личностные, </w:t>
      </w:r>
      <w:proofErr w:type="spellStart"/>
      <w:r w:rsidRPr="00603A5B">
        <w:rPr>
          <w:rFonts w:ascii="Times New Roman" w:hAnsi="Times New Roman" w:cs="Times New Roman"/>
        </w:rPr>
        <w:t>метапредметные</w:t>
      </w:r>
      <w:proofErr w:type="spellEnd"/>
      <w:r w:rsidRPr="00603A5B">
        <w:rPr>
          <w:rFonts w:ascii="Times New Roman" w:hAnsi="Times New Roman" w:cs="Times New Roman"/>
        </w:rPr>
        <w:t xml:space="preserve"> и предметные), содержание учебного предмета, тематическое планирование. </w:t>
      </w:r>
    </w:p>
    <w:p w:rsidR="00584864" w:rsidRPr="00603A5B" w:rsidRDefault="00584864" w:rsidP="00603A5B">
      <w:pPr>
        <w:spacing w:after="0" w:line="240" w:lineRule="auto"/>
        <w:rPr>
          <w:rFonts w:ascii="Times New Roman" w:hAnsi="Times New Roman" w:cs="Times New Roman"/>
        </w:rPr>
      </w:pPr>
      <w:r w:rsidRPr="00603A5B">
        <w:rPr>
          <w:rFonts w:ascii="Times New Roman" w:hAnsi="Times New Roman" w:cs="Times New Roman"/>
        </w:rPr>
        <w:lastRenderedPageBreak/>
        <w:t xml:space="preserve">По современным требованиям, рабочие программы должны предусматривать деятельность по формированию функциональной грамотности, используя содержание различных учебных предметов. </w:t>
      </w:r>
    </w:p>
    <w:p w:rsidR="00584864" w:rsidRPr="00603A5B" w:rsidRDefault="00584864" w:rsidP="00603A5B">
      <w:pPr>
        <w:spacing w:after="0" w:line="240" w:lineRule="auto"/>
        <w:rPr>
          <w:rFonts w:ascii="Times New Roman" w:hAnsi="Times New Roman" w:cs="Times New Roman"/>
        </w:rPr>
      </w:pPr>
      <w:r w:rsidRPr="00603A5B">
        <w:rPr>
          <w:rFonts w:ascii="Times New Roman" w:hAnsi="Times New Roman" w:cs="Times New Roman"/>
        </w:rPr>
        <w:t xml:space="preserve">В максимальном (в перспективе – обязательном) варианте имеются в виду все без исключения учебные предметы. </w:t>
      </w:r>
    </w:p>
    <w:p w:rsidR="00584864" w:rsidRPr="00833CA3" w:rsidRDefault="00584864" w:rsidP="00603A5B">
      <w:pPr>
        <w:spacing w:after="0" w:line="240" w:lineRule="auto"/>
        <w:rPr>
          <w:rFonts w:ascii="Times New Roman" w:hAnsi="Times New Roman" w:cs="Times New Roman"/>
          <w:color w:val="FF0000"/>
        </w:rPr>
      </w:pPr>
      <w:r w:rsidRPr="00603A5B">
        <w:rPr>
          <w:rFonts w:ascii="Times New Roman" w:hAnsi="Times New Roman" w:cs="Times New Roman"/>
        </w:rPr>
        <w:t xml:space="preserve">В минимальном (на первом этапе) это должно напрямую соответствовать всем структурным элементам функциональной грамотности, проверяемым международным исследованием </w:t>
      </w:r>
      <w:r w:rsidRPr="00833CA3">
        <w:rPr>
          <w:rFonts w:ascii="Times New Roman" w:hAnsi="Times New Roman" w:cs="Times New Roman"/>
          <w:color w:val="FF0000"/>
        </w:rPr>
        <w:t xml:space="preserve">PISA. </w:t>
      </w:r>
    </w:p>
    <w:p w:rsidR="00EE2470" w:rsidRPr="00603A5B" w:rsidRDefault="00584864" w:rsidP="00603A5B">
      <w:pPr>
        <w:spacing w:after="0" w:line="240" w:lineRule="auto"/>
        <w:rPr>
          <w:rFonts w:ascii="Times New Roman" w:hAnsi="Times New Roman" w:cs="Times New Roman"/>
        </w:rPr>
      </w:pPr>
      <w:r w:rsidRPr="00603A5B">
        <w:rPr>
          <w:rFonts w:ascii="Times New Roman" w:hAnsi="Times New Roman" w:cs="Times New Roman"/>
        </w:rPr>
        <w:t xml:space="preserve">Это может выглядеть следующим образом. </w:t>
      </w:r>
    </w:p>
    <w:p w:rsidR="00EE2470" w:rsidRPr="00603A5B" w:rsidRDefault="00EE2470" w:rsidP="00603A5B">
      <w:pPr>
        <w:spacing w:after="0" w:line="240" w:lineRule="auto"/>
        <w:rPr>
          <w:rFonts w:ascii="Times New Roman" w:hAnsi="Times New Roman" w:cs="Times New Roman"/>
        </w:rPr>
      </w:pPr>
    </w:p>
    <w:p w:rsidR="00EE2470" w:rsidRPr="00603A5B" w:rsidRDefault="00EE2470" w:rsidP="00603A5B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603A5B">
        <w:rPr>
          <w:rFonts w:ascii="Times New Roman" w:hAnsi="Times New Roman" w:cs="Times New Roman"/>
          <w:i/>
        </w:rPr>
        <w:t>Примерное соответствие учебных предметов структурным элементам PISA.</w:t>
      </w: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3118"/>
        <w:gridCol w:w="3686"/>
        <w:gridCol w:w="3650"/>
      </w:tblGrid>
      <w:tr w:rsidR="00584864" w:rsidRPr="00603A5B" w:rsidTr="00EE2470">
        <w:tc>
          <w:tcPr>
            <w:tcW w:w="426" w:type="dxa"/>
          </w:tcPr>
          <w:p w:rsidR="009B31BA" w:rsidRPr="00603A5B" w:rsidRDefault="00584864" w:rsidP="00603A5B">
            <w:pPr>
              <w:ind w:right="-391"/>
              <w:rPr>
                <w:rFonts w:ascii="Times New Roman" w:hAnsi="Times New Roman" w:cs="Times New Roman"/>
                <w:b/>
              </w:rPr>
            </w:pPr>
            <w:r w:rsidRPr="00603A5B">
              <w:rPr>
                <w:rFonts w:ascii="Times New Roman" w:hAnsi="Times New Roman" w:cs="Times New Roman"/>
                <w:b/>
              </w:rPr>
              <w:t>№</w:t>
            </w:r>
          </w:p>
          <w:p w:rsidR="00584864" w:rsidRPr="00603A5B" w:rsidRDefault="009B31BA" w:rsidP="00603A5B">
            <w:pPr>
              <w:ind w:left="-108" w:right="-391"/>
              <w:rPr>
                <w:rFonts w:ascii="Times New Roman" w:hAnsi="Times New Roman" w:cs="Times New Roman"/>
                <w:b/>
              </w:rPr>
            </w:pPr>
            <w:r w:rsidRPr="00603A5B">
              <w:rPr>
                <w:rFonts w:ascii="Times New Roman" w:hAnsi="Times New Roman" w:cs="Times New Roman"/>
                <w:b/>
              </w:rPr>
              <w:t xml:space="preserve"> </w:t>
            </w:r>
            <w:r w:rsidR="00584864" w:rsidRPr="00603A5B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118" w:type="dxa"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  <w:b/>
              </w:rPr>
            </w:pPr>
            <w:r w:rsidRPr="00603A5B">
              <w:rPr>
                <w:rFonts w:ascii="Times New Roman" w:hAnsi="Times New Roman" w:cs="Times New Roman"/>
                <w:b/>
              </w:rPr>
              <w:t>Структурный модуль PISA</w:t>
            </w:r>
          </w:p>
        </w:tc>
        <w:tc>
          <w:tcPr>
            <w:tcW w:w="3686" w:type="dxa"/>
          </w:tcPr>
          <w:p w:rsidR="00584864" w:rsidRPr="00603A5B" w:rsidRDefault="00584864" w:rsidP="00603A5B">
            <w:pPr>
              <w:ind w:right="-392"/>
              <w:rPr>
                <w:rFonts w:ascii="Times New Roman" w:hAnsi="Times New Roman" w:cs="Times New Roman"/>
                <w:b/>
              </w:rPr>
            </w:pPr>
            <w:r w:rsidRPr="00603A5B">
              <w:rPr>
                <w:rFonts w:ascii="Times New Roman" w:hAnsi="Times New Roman" w:cs="Times New Roman"/>
                <w:b/>
              </w:rPr>
              <w:t>Учебный предмет в начальной школе</w:t>
            </w:r>
          </w:p>
        </w:tc>
        <w:tc>
          <w:tcPr>
            <w:tcW w:w="3650" w:type="dxa"/>
          </w:tcPr>
          <w:p w:rsidR="00584864" w:rsidRPr="00603A5B" w:rsidRDefault="00584864" w:rsidP="00603A5B">
            <w:pPr>
              <w:ind w:right="-285"/>
              <w:rPr>
                <w:rFonts w:ascii="Times New Roman" w:hAnsi="Times New Roman" w:cs="Times New Roman"/>
                <w:b/>
              </w:rPr>
            </w:pPr>
            <w:r w:rsidRPr="00603A5B">
              <w:rPr>
                <w:rFonts w:ascii="Times New Roman" w:hAnsi="Times New Roman" w:cs="Times New Roman"/>
                <w:b/>
              </w:rPr>
              <w:t>Учебный предмет в основной школе</w:t>
            </w:r>
          </w:p>
        </w:tc>
      </w:tr>
      <w:tr w:rsidR="00584864" w:rsidRPr="00603A5B" w:rsidTr="00EE2470">
        <w:tc>
          <w:tcPr>
            <w:tcW w:w="426" w:type="dxa"/>
            <w:vMerge w:val="restart"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vMerge w:val="restart"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  <w:b/>
              </w:rPr>
            </w:pPr>
            <w:r w:rsidRPr="00603A5B">
              <w:rPr>
                <w:rFonts w:ascii="Times New Roman" w:hAnsi="Times New Roman" w:cs="Times New Roman"/>
                <w:b/>
              </w:rPr>
              <w:t>Читательская грамотность</w:t>
            </w:r>
          </w:p>
        </w:tc>
        <w:tc>
          <w:tcPr>
            <w:tcW w:w="3686" w:type="dxa"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50" w:type="dxa"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584864" w:rsidRPr="00603A5B" w:rsidTr="00EE2470">
        <w:tc>
          <w:tcPr>
            <w:tcW w:w="426" w:type="dxa"/>
            <w:vMerge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650" w:type="dxa"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584864" w:rsidRPr="00603A5B" w:rsidTr="00EE2470">
        <w:tc>
          <w:tcPr>
            <w:tcW w:w="426" w:type="dxa"/>
            <w:vMerge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650" w:type="dxa"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Иностранный язык</w:t>
            </w:r>
          </w:p>
        </w:tc>
      </w:tr>
      <w:tr w:rsidR="00584864" w:rsidRPr="00603A5B" w:rsidTr="00EE2470">
        <w:tc>
          <w:tcPr>
            <w:tcW w:w="426" w:type="dxa"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  <w:b/>
              </w:rPr>
            </w:pPr>
            <w:r w:rsidRPr="00603A5B">
              <w:rPr>
                <w:rFonts w:ascii="Times New Roman" w:hAnsi="Times New Roman" w:cs="Times New Roman"/>
                <w:b/>
              </w:rPr>
              <w:t>Математическая грамотность</w:t>
            </w:r>
          </w:p>
        </w:tc>
        <w:tc>
          <w:tcPr>
            <w:tcW w:w="3686" w:type="dxa"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50" w:type="dxa"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584864" w:rsidRPr="00603A5B" w:rsidTr="00EE2470">
        <w:tc>
          <w:tcPr>
            <w:tcW w:w="426" w:type="dxa"/>
            <w:vMerge w:val="restart"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vMerge w:val="restart"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  <w:b/>
              </w:rPr>
            </w:pPr>
            <w:r w:rsidRPr="00603A5B">
              <w:rPr>
                <w:rFonts w:ascii="Times New Roman" w:hAnsi="Times New Roman" w:cs="Times New Roman"/>
                <w:b/>
              </w:rPr>
              <w:t>Естественно-научная грамотность</w:t>
            </w:r>
          </w:p>
        </w:tc>
        <w:tc>
          <w:tcPr>
            <w:tcW w:w="3686" w:type="dxa"/>
            <w:vMerge w:val="restart"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650" w:type="dxa"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584864" w:rsidRPr="00603A5B" w:rsidTr="00EE2470">
        <w:tc>
          <w:tcPr>
            <w:tcW w:w="426" w:type="dxa"/>
            <w:vMerge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vMerge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584864" w:rsidRPr="00603A5B" w:rsidTr="00EE2470">
        <w:tc>
          <w:tcPr>
            <w:tcW w:w="426" w:type="dxa"/>
            <w:vMerge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vMerge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Физика</w:t>
            </w:r>
          </w:p>
        </w:tc>
      </w:tr>
      <w:tr w:rsidR="00584864" w:rsidRPr="00603A5B" w:rsidTr="00EE2470">
        <w:tc>
          <w:tcPr>
            <w:tcW w:w="426" w:type="dxa"/>
            <w:vMerge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vMerge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</w:tcPr>
          <w:p w:rsidR="00584864" w:rsidRPr="00603A5B" w:rsidRDefault="00EE2470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Химия</w:t>
            </w:r>
          </w:p>
        </w:tc>
      </w:tr>
      <w:tr w:rsidR="00584864" w:rsidRPr="00603A5B" w:rsidTr="00EE2470">
        <w:tc>
          <w:tcPr>
            <w:tcW w:w="426" w:type="dxa"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</w:tcPr>
          <w:p w:rsidR="00584864" w:rsidRPr="00603A5B" w:rsidRDefault="00584864" w:rsidP="00603A5B">
            <w:pPr>
              <w:rPr>
                <w:rFonts w:ascii="Times New Roman" w:hAnsi="Times New Roman" w:cs="Times New Roman"/>
                <w:b/>
              </w:rPr>
            </w:pPr>
            <w:r w:rsidRPr="00603A5B">
              <w:rPr>
                <w:rFonts w:ascii="Times New Roman" w:hAnsi="Times New Roman" w:cs="Times New Roman"/>
                <w:b/>
              </w:rPr>
              <w:t>Финансовая грамотность</w:t>
            </w:r>
          </w:p>
        </w:tc>
        <w:tc>
          <w:tcPr>
            <w:tcW w:w="3686" w:type="dxa"/>
          </w:tcPr>
          <w:p w:rsidR="00584864" w:rsidRPr="00603A5B" w:rsidRDefault="00EE2470" w:rsidP="00603A5B">
            <w:pPr>
              <w:tabs>
                <w:tab w:val="left" w:pos="1010"/>
              </w:tabs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50" w:type="dxa"/>
          </w:tcPr>
          <w:p w:rsidR="00584864" w:rsidRPr="00603A5B" w:rsidRDefault="00EE2470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Обществознание</w:t>
            </w:r>
          </w:p>
        </w:tc>
      </w:tr>
    </w:tbl>
    <w:p w:rsidR="00EE2470" w:rsidRPr="00603A5B" w:rsidRDefault="00EE2470" w:rsidP="00603A5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EE2470" w:rsidRPr="00603A5B" w:rsidRDefault="000679BE" w:rsidP="00603A5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3-</w:t>
      </w:r>
      <w:r w:rsidR="00EE2470" w:rsidRPr="00603A5B">
        <w:rPr>
          <w:rFonts w:ascii="Times New Roman" w:hAnsi="Times New Roman" w:cs="Times New Roman"/>
          <w:b/>
          <w:u w:val="single"/>
        </w:rPr>
        <w:t xml:space="preserve">Программа внеурочной деятельности. </w:t>
      </w:r>
    </w:p>
    <w:p w:rsidR="00EE2470" w:rsidRPr="00603A5B" w:rsidRDefault="00EE2470" w:rsidP="00603A5B">
      <w:pPr>
        <w:spacing w:after="0" w:line="240" w:lineRule="auto"/>
        <w:rPr>
          <w:rFonts w:ascii="Times New Roman" w:hAnsi="Times New Roman" w:cs="Times New Roman"/>
        </w:rPr>
      </w:pPr>
      <w:r w:rsidRPr="00603A5B">
        <w:rPr>
          <w:rFonts w:ascii="Times New Roman" w:hAnsi="Times New Roman" w:cs="Times New Roman"/>
        </w:rPr>
        <w:t xml:space="preserve">Программа внеурочной деятельности - общешкольный документ, определяющий цели и задачи внеурочной деятельности, её принципы и направления, формы работы и предполагаемые результаты. </w:t>
      </w:r>
    </w:p>
    <w:p w:rsidR="00584864" w:rsidRPr="00603A5B" w:rsidRDefault="00EE2470" w:rsidP="00603A5B">
      <w:pPr>
        <w:spacing w:after="0" w:line="240" w:lineRule="auto"/>
        <w:rPr>
          <w:rFonts w:ascii="Times New Roman" w:hAnsi="Times New Roman" w:cs="Times New Roman"/>
        </w:rPr>
      </w:pPr>
      <w:r w:rsidRPr="00603A5B">
        <w:rPr>
          <w:rFonts w:ascii="Times New Roman" w:hAnsi="Times New Roman" w:cs="Times New Roman"/>
        </w:rPr>
        <w:t>Корректировка программы внеурочной деятельности может быть осуществлена, например, следующим образом:</w:t>
      </w:r>
    </w:p>
    <w:p w:rsidR="00EE2470" w:rsidRPr="00603A5B" w:rsidRDefault="00EE2470" w:rsidP="00603A5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03A5B">
        <w:rPr>
          <w:rFonts w:ascii="Times New Roman" w:hAnsi="Times New Roman" w:cs="Times New Roman"/>
          <w:i/>
        </w:rPr>
        <w:t>Примерная схема корректировки Программы внеурочной деятельности.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3761"/>
        <w:gridCol w:w="6467"/>
      </w:tblGrid>
      <w:tr w:rsidR="00EE2470" w:rsidRPr="00603A5B" w:rsidTr="00BB2176">
        <w:tc>
          <w:tcPr>
            <w:tcW w:w="534" w:type="dxa"/>
          </w:tcPr>
          <w:p w:rsidR="00EE2470" w:rsidRPr="00603A5B" w:rsidRDefault="00EE2470" w:rsidP="00603A5B">
            <w:pPr>
              <w:rPr>
                <w:rFonts w:ascii="Times New Roman" w:hAnsi="Times New Roman" w:cs="Times New Roman"/>
                <w:b/>
              </w:rPr>
            </w:pPr>
            <w:r w:rsidRPr="00603A5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827" w:type="dxa"/>
          </w:tcPr>
          <w:p w:rsidR="00EE2470" w:rsidRPr="00603A5B" w:rsidRDefault="00EE2470" w:rsidP="00603A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3A5B">
              <w:rPr>
                <w:rFonts w:ascii="Times New Roman" w:hAnsi="Times New Roman" w:cs="Times New Roman"/>
                <w:b/>
              </w:rPr>
              <w:t>Раздел (подраздел) Программы</w:t>
            </w:r>
          </w:p>
        </w:tc>
        <w:tc>
          <w:tcPr>
            <w:tcW w:w="6627" w:type="dxa"/>
          </w:tcPr>
          <w:p w:rsidR="00EE2470" w:rsidRPr="00603A5B" w:rsidRDefault="00EE2470" w:rsidP="00603A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3A5B">
              <w:rPr>
                <w:rFonts w:ascii="Times New Roman" w:hAnsi="Times New Roman" w:cs="Times New Roman"/>
                <w:b/>
              </w:rPr>
              <w:t>Примерная корректировка</w:t>
            </w:r>
          </w:p>
        </w:tc>
      </w:tr>
      <w:tr w:rsidR="00EE2470" w:rsidRPr="00603A5B" w:rsidTr="00BB2176">
        <w:tc>
          <w:tcPr>
            <w:tcW w:w="534" w:type="dxa"/>
          </w:tcPr>
          <w:p w:rsidR="00EE2470" w:rsidRPr="00603A5B" w:rsidRDefault="00EE2470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EE2470" w:rsidRPr="00603A5B" w:rsidRDefault="00EE2470" w:rsidP="00603A5B">
            <w:pPr>
              <w:ind w:right="-108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 xml:space="preserve">«Направления внеурочной деятельности» («Обще - интеллектуальное направление») </w:t>
            </w:r>
          </w:p>
        </w:tc>
        <w:tc>
          <w:tcPr>
            <w:tcW w:w="6627" w:type="dxa"/>
          </w:tcPr>
          <w:p w:rsidR="00EE2470" w:rsidRPr="00603A5B" w:rsidRDefault="00BB2176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Следует внести курс «Функциональная грамотность»</w:t>
            </w:r>
          </w:p>
        </w:tc>
      </w:tr>
      <w:tr w:rsidR="00EE2470" w:rsidRPr="00603A5B" w:rsidTr="00BB2176">
        <w:tc>
          <w:tcPr>
            <w:tcW w:w="534" w:type="dxa"/>
          </w:tcPr>
          <w:p w:rsidR="00EE2470" w:rsidRPr="00603A5B" w:rsidRDefault="00EE2470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:rsidR="00EE2470" w:rsidRPr="00603A5B" w:rsidRDefault="00EE2470" w:rsidP="00603A5B">
            <w:pPr>
              <w:ind w:right="-108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«Формы внеурочной деятельности»</w:t>
            </w:r>
          </w:p>
        </w:tc>
        <w:tc>
          <w:tcPr>
            <w:tcW w:w="6627" w:type="dxa"/>
          </w:tcPr>
          <w:p w:rsidR="00EE2470" w:rsidRPr="00603A5B" w:rsidRDefault="00BB2176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Следует внести форму «Уроки функциональной грамотности»</w:t>
            </w:r>
          </w:p>
        </w:tc>
      </w:tr>
      <w:tr w:rsidR="00EE2470" w:rsidRPr="00603A5B" w:rsidTr="00BB2176">
        <w:tc>
          <w:tcPr>
            <w:tcW w:w="534" w:type="dxa"/>
          </w:tcPr>
          <w:p w:rsidR="00EE2470" w:rsidRPr="00603A5B" w:rsidRDefault="00EE2470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</w:tcPr>
          <w:p w:rsidR="00EE2470" w:rsidRPr="00603A5B" w:rsidRDefault="00EE2470" w:rsidP="00603A5B">
            <w:pPr>
              <w:ind w:right="-108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«Предполагаемые результаты реализации программы»</w:t>
            </w:r>
          </w:p>
        </w:tc>
        <w:tc>
          <w:tcPr>
            <w:tcW w:w="6627" w:type="dxa"/>
          </w:tcPr>
          <w:p w:rsidR="00EE2470" w:rsidRPr="00603A5B" w:rsidRDefault="00BB2176" w:rsidP="00603A5B">
            <w:pPr>
              <w:ind w:right="-143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Внести пункт следующего содержания: «формулирует и объясняет собственную позицию в конкретных ситуациях общественной жизни на основе полученных знаний с позиции норм морали и общечеловеческих ценностей, прав и обязанностей гражданина»</w:t>
            </w:r>
          </w:p>
        </w:tc>
      </w:tr>
    </w:tbl>
    <w:p w:rsidR="00EE2470" w:rsidRPr="00603A5B" w:rsidRDefault="00EE2470" w:rsidP="00603A5B">
      <w:pPr>
        <w:spacing w:after="0" w:line="240" w:lineRule="auto"/>
        <w:rPr>
          <w:rFonts w:ascii="Times New Roman" w:hAnsi="Times New Roman" w:cs="Times New Roman"/>
        </w:rPr>
      </w:pPr>
    </w:p>
    <w:p w:rsidR="00BB2176" w:rsidRPr="00603A5B" w:rsidRDefault="000679BE" w:rsidP="00603A5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4-</w:t>
      </w:r>
      <w:r w:rsidR="00BB2176" w:rsidRPr="00603A5B">
        <w:rPr>
          <w:rFonts w:ascii="Times New Roman" w:hAnsi="Times New Roman" w:cs="Times New Roman"/>
          <w:b/>
          <w:u w:val="single"/>
        </w:rPr>
        <w:t xml:space="preserve">Программа воспитания и социализации. </w:t>
      </w:r>
    </w:p>
    <w:p w:rsidR="00BB2176" w:rsidRPr="00603A5B" w:rsidRDefault="00BB2176" w:rsidP="00603A5B">
      <w:pPr>
        <w:spacing w:after="0" w:line="240" w:lineRule="auto"/>
        <w:rPr>
          <w:rFonts w:ascii="Times New Roman" w:hAnsi="Times New Roman" w:cs="Times New Roman"/>
        </w:rPr>
      </w:pPr>
      <w:r w:rsidRPr="00603A5B">
        <w:rPr>
          <w:rFonts w:ascii="Times New Roman" w:hAnsi="Times New Roman" w:cs="Times New Roman"/>
        </w:rPr>
        <w:t xml:space="preserve">Программа воспитания и социализации – </w:t>
      </w:r>
      <w:proofErr w:type="gramStart"/>
      <w:r w:rsidRPr="00603A5B">
        <w:rPr>
          <w:rFonts w:ascii="Times New Roman" w:hAnsi="Times New Roman" w:cs="Times New Roman"/>
        </w:rPr>
        <w:t>это  общешкольный</w:t>
      </w:r>
      <w:proofErr w:type="gramEnd"/>
      <w:r w:rsidRPr="00603A5B">
        <w:rPr>
          <w:rFonts w:ascii="Times New Roman" w:hAnsi="Times New Roman" w:cs="Times New Roman"/>
        </w:rPr>
        <w:t xml:space="preserve"> документ, который определяет цели и задачи воспитания и социализации обучающихся, основные направления и ценностные основы воспитания и социализации, основное содержание воспитания и социализации. </w:t>
      </w:r>
    </w:p>
    <w:p w:rsidR="00BB2176" w:rsidRPr="00603A5B" w:rsidRDefault="00BB2176" w:rsidP="00603A5B">
      <w:pPr>
        <w:spacing w:after="0" w:line="240" w:lineRule="auto"/>
        <w:rPr>
          <w:rFonts w:ascii="Times New Roman" w:hAnsi="Times New Roman" w:cs="Times New Roman"/>
        </w:rPr>
      </w:pPr>
      <w:r w:rsidRPr="00603A5B">
        <w:rPr>
          <w:rFonts w:ascii="Times New Roman" w:hAnsi="Times New Roman" w:cs="Times New Roman"/>
        </w:rPr>
        <w:t xml:space="preserve">В данную программу в разделе «Основные задачи программы» (подраздел «Формирование личностной культуры») необходимо внести задачу: «формирование функциональной грамотности». </w:t>
      </w:r>
    </w:p>
    <w:p w:rsidR="00BB2176" w:rsidRPr="00603A5B" w:rsidRDefault="00BB2176" w:rsidP="00603A5B">
      <w:pPr>
        <w:spacing w:after="0" w:line="240" w:lineRule="auto"/>
        <w:rPr>
          <w:rFonts w:ascii="Times New Roman" w:hAnsi="Times New Roman" w:cs="Times New Roman"/>
        </w:rPr>
      </w:pPr>
      <w:r w:rsidRPr="00603A5B">
        <w:rPr>
          <w:rFonts w:ascii="Times New Roman" w:hAnsi="Times New Roman" w:cs="Times New Roman"/>
        </w:rPr>
        <w:t xml:space="preserve">В раздел «Основные направления воспитания и социализации» (подраздел «Социальная компетентность и социальная ответственность») следует внести понятие «функциональная грамотность». </w:t>
      </w:r>
    </w:p>
    <w:p w:rsidR="00584864" w:rsidRPr="00603A5B" w:rsidRDefault="00BB2176" w:rsidP="00603A5B">
      <w:pPr>
        <w:spacing w:after="0" w:line="240" w:lineRule="auto"/>
        <w:rPr>
          <w:rFonts w:ascii="Times New Roman" w:hAnsi="Times New Roman" w:cs="Times New Roman"/>
        </w:rPr>
      </w:pPr>
      <w:r w:rsidRPr="00603A5B">
        <w:rPr>
          <w:rFonts w:ascii="Times New Roman" w:hAnsi="Times New Roman" w:cs="Times New Roman"/>
        </w:rPr>
        <w:t>Необходимо дополнить и раздел «Критерии оценки эффективности воспитательной деятельности», например, следующим образом:</w:t>
      </w:r>
    </w:p>
    <w:p w:rsidR="00BB2176" w:rsidRPr="00603A5B" w:rsidRDefault="00074391" w:rsidP="00603A5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03A5B">
        <w:rPr>
          <w:rFonts w:ascii="Times New Roman" w:hAnsi="Times New Roman" w:cs="Times New Roman"/>
          <w:i/>
        </w:rPr>
        <w:t xml:space="preserve">  Корректировки к</w:t>
      </w:r>
      <w:r w:rsidR="00BB2176" w:rsidRPr="00603A5B">
        <w:rPr>
          <w:rFonts w:ascii="Times New Roman" w:hAnsi="Times New Roman" w:cs="Times New Roman"/>
          <w:i/>
        </w:rPr>
        <w:t>ритериев оценки эффективности воспитательной деятельности.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067"/>
        <w:gridCol w:w="4004"/>
        <w:gridCol w:w="3583"/>
      </w:tblGrid>
      <w:tr w:rsidR="00074391" w:rsidRPr="00603A5B" w:rsidTr="00074391">
        <w:tc>
          <w:tcPr>
            <w:tcW w:w="3119" w:type="dxa"/>
          </w:tcPr>
          <w:p w:rsidR="00074391" w:rsidRPr="00603A5B" w:rsidRDefault="00074391" w:rsidP="00603A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3A5B">
              <w:rPr>
                <w:rFonts w:ascii="Times New Roman" w:hAnsi="Times New Roman" w:cs="Times New Roman"/>
                <w:b/>
              </w:rPr>
              <w:t>Ожидаемые результаты</w:t>
            </w:r>
          </w:p>
        </w:tc>
        <w:tc>
          <w:tcPr>
            <w:tcW w:w="4098" w:type="dxa"/>
          </w:tcPr>
          <w:p w:rsidR="00074391" w:rsidRPr="00603A5B" w:rsidRDefault="00074391" w:rsidP="00603A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3A5B">
              <w:rPr>
                <w:rFonts w:ascii="Times New Roman" w:hAnsi="Times New Roman" w:cs="Times New Roman"/>
                <w:b/>
              </w:rPr>
              <w:t>Критерии отслеживания результатов</w:t>
            </w:r>
          </w:p>
        </w:tc>
        <w:tc>
          <w:tcPr>
            <w:tcW w:w="3663" w:type="dxa"/>
          </w:tcPr>
          <w:p w:rsidR="00074391" w:rsidRPr="00603A5B" w:rsidRDefault="00074391" w:rsidP="00603A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3A5B">
              <w:rPr>
                <w:rFonts w:ascii="Times New Roman" w:hAnsi="Times New Roman" w:cs="Times New Roman"/>
                <w:b/>
              </w:rPr>
              <w:t>Методики измерения</w:t>
            </w:r>
          </w:p>
        </w:tc>
      </w:tr>
      <w:tr w:rsidR="00074391" w:rsidRPr="00603A5B" w:rsidTr="00074391">
        <w:tc>
          <w:tcPr>
            <w:tcW w:w="3119" w:type="dxa"/>
          </w:tcPr>
          <w:p w:rsidR="00074391" w:rsidRPr="00603A5B" w:rsidRDefault="00074391" w:rsidP="00603A5B">
            <w:pPr>
              <w:rPr>
                <w:rFonts w:ascii="Times New Roman" w:hAnsi="Times New Roman" w:cs="Times New Roman"/>
              </w:rPr>
            </w:pPr>
            <w:proofErr w:type="spellStart"/>
            <w:r w:rsidRPr="00603A5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603A5B">
              <w:rPr>
                <w:rFonts w:ascii="Times New Roman" w:hAnsi="Times New Roman" w:cs="Times New Roman"/>
              </w:rPr>
              <w:t xml:space="preserve"> познавательного потенциала</w:t>
            </w:r>
          </w:p>
        </w:tc>
        <w:tc>
          <w:tcPr>
            <w:tcW w:w="4098" w:type="dxa"/>
          </w:tcPr>
          <w:p w:rsidR="00074391" w:rsidRPr="00603A5B" w:rsidRDefault="00074391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Внести пункт следующего содержания: «</w:t>
            </w:r>
            <w:proofErr w:type="spellStart"/>
            <w:r w:rsidRPr="00603A5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603A5B">
              <w:rPr>
                <w:rFonts w:ascii="Times New Roman" w:hAnsi="Times New Roman" w:cs="Times New Roman"/>
              </w:rPr>
              <w:t xml:space="preserve"> функциональной грамотности»</w:t>
            </w:r>
          </w:p>
        </w:tc>
        <w:tc>
          <w:tcPr>
            <w:tcW w:w="3663" w:type="dxa"/>
          </w:tcPr>
          <w:p w:rsidR="00074391" w:rsidRPr="00603A5B" w:rsidRDefault="00074391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 xml:space="preserve">Внести пункт следующего содержания: «Мониторинг уровня </w:t>
            </w:r>
            <w:proofErr w:type="spellStart"/>
            <w:r w:rsidRPr="00603A5B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603A5B">
              <w:rPr>
                <w:rFonts w:ascii="Times New Roman" w:hAnsi="Times New Roman" w:cs="Times New Roman"/>
              </w:rPr>
              <w:t xml:space="preserve"> функциональной грамотности»</w:t>
            </w:r>
          </w:p>
        </w:tc>
      </w:tr>
    </w:tbl>
    <w:p w:rsidR="00074391" w:rsidRPr="00603A5B" w:rsidRDefault="00074391" w:rsidP="00603A5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74391" w:rsidRPr="00603A5B" w:rsidRDefault="000679BE" w:rsidP="00603A5B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u w:val="single"/>
        </w:rPr>
        <w:t>5-</w:t>
      </w:r>
      <w:r w:rsidR="00074391" w:rsidRPr="00603A5B">
        <w:rPr>
          <w:rFonts w:ascii="Times New Roman" w:hAnsi="Times New Roman" w:cs="Times New Roman"/>
          <w:b/>
          <w:u w:val="single"/>
        </w:rPr>
        <w:t xml:space="preserve">Положение о </w:t>
      </w:r>
      <w:proofErr w:type="spellStart"/>
      <w:r w:rsidR="00074391" w:rsidRPr="00603A5B">
        <w:rPr>
          <w:rFonts w:ascii="Times New Roman" w:hAnsi="Times New Roman" w:cs="Times New Roman"/>
          <w:b/>
          <w:u w:val="single"/>
        </w:rPr>
        <w:t>внутришкольной</w:t>
      </w:r>
      <w:proofErr w:type="spellEnd"/>
      <w:r w:rsidR="00074391" w:rsidRPr="00603A5B">
        <w:rPr>
          <w:rFonts w:ascii="Times New Roman" w:hAnsi="Times New Roman" w:cs="Times New Roman"/>
          <w:b/>
          <w:u w:val="single"/>
        </w:rPr>
        <w:t xml:space="preserve"> системе оценки качества образования</w:t>
      </w:r>
      <w:r w:rsidR="00074391" w:rsidRPr="00603A5B">
        <w:rPr>
          <w:rFonts w:ascii="Times New Roman" w:hAnsi="Times New Roman" w:cs="Times New Roman"/>
          <w:u w:val="single"/>
        </w:rPr>
        <w:t xml:space="preserve"> </w:t>
      </w:r>
      <w:r w:rsidR="00074391" w:rsidRPr="00603A5B">
        <w:rPr>
          <w:rFonts w:ascii="Times New Roman" w:hAnsi="Times New Roman" w:cs="Times New Roman"/>
          <w:b/>
          <w:u w:val="single"/>
        </w:rPr>
        <w:t>(ВСОКО).</w:t>
      </w:r>
      <w:r w:rsidR="00074391" w:rsidRPr="00603A5B">
        <w:rPr>
          <w:rFonts w:ascii="Times New Roman" w:hAnsi="Times New Roman" w:cs="Times New Roman"/>
          <w:u w:val="single"/>
        </w:rPr>
        <w:t xml:space="preserve"> </w:t>
      </w:r>
    </w:p>
    <w:p w:rsidR="00074391" w:rsidRPr="00603A5B" w:rsidRDefault="00074391" w:rsidP="00603A5B">
      <w:pPr>
        <w:spacing w:after="0" w:line="240" w:lineRule="auto"/>
        <w:rPr>
          <w:rFonts w:ascii="Times New Roman" w:hAnsi="Times New Roman" w:cs="Times New Roman"/>
        </w:rPr>
      </w:pPr>
      <w:r w:rsidRPr="00603A5B">
        <w:rPr>
          <w:rFonts w:ascii="Times New Roman" w:hAnsi="Times New Roman" w:cs="Times New Roman"/>
        </w:rPr>
        <w:t xml:space="preserve">Положение ВСОКО – это документ </w:t>
      </w:r>
      <w:proofErr w:type="spellStart"/>
      <w:r w:rsidRPr="00603A5B">
        <w:rPr>
          <w:rFonts w:ascii="Times New Roman" w:hAnsi="Times New Roman" w:cs="Times New Roman"/>
        </w:rPr>
        <w:t>документ</w:t>
      </w:r>
      <w:proofErr w:type="spellEnd"/>
      <w:r w:rsidRPr="00603A5B">
        <w:rPr>
          <w:rFonts w:ascii="Times New Roman" w:hAnsi="Times New Roman" w:cs="Times New Roman"/>
        </w:rPr>
        <w:t xml:space="preserve">, определяющий направления внутренней оценки качества образования, состав, порядок организации и проведения контрольно-оценочных процедур. </w:t>
      </w:r>
    </w:p>
    <w:p w:rsidR="00074391" w:rsidRPr="00603A5B" w:rsidRDefault="00074391" w:rsidP="00603A5B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603A5B">
        <w:rPr>
          <w:rFonts w:ascii="Times New Roman" w:hAnsi="Times New Roman" w:cs="Times New Roman"/>
          <w:i/>
        </w:rPr>
        <w:t>Корректировки данного Положения могут выглядеть следующим образом.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65"/>
        <w:gridCol w:w="3895"/>
        <w:gridCol w:w="6194"/>
      </w:tblGrid>
      <w:tr w:rsidR="00074391" w:rsidRPr="00603A5B" w:rsidTr="009B31BA">
        <w:tc>
          <w:tcPr>
            <w:tcW w:w="567" w:type="dxa"/>
          </w:tcPr>
          <w:p w:rsidR="00074391" w:rsidRPr="00603A5B" w:rsidRDefault="009B31BA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969" w:type="dxa"/>
          </w:tcPr>
          <w:p w:rsidR="00074391" w:rsidRPr="00603A5B" w:rsidRDefault="009B31BA" w:rsidP="00603A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3A5B">
              <w:rPr>
                <w:rFonts w:ascii="Times New Roman" w:hAnsi="Times New Roman" w:cs="Times New Roman"/>
                <w:b/>
              </w:rPr>
              <w:t>Раздел (подраздел) Положения</w:t>
            </w:r>
          </w:p>
        </w:tc>
        <w:tc>
          <w:tcPr>
            <w:tcW w:w="6344" w:type="dxa"/>
          </w:tcPr>
          <w:p w:rsidR="00074391" w:rsidRPr="00603A5B" w:rsidRDefault="009B31BA" w:rsidP="00603A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3A5B">
              <w:rPr>
                <w:rFonts w:ascii="Times New Roman" w:hAnsi="Times New Roman" w:cs="Times New Roman"/>
                <w:b/>
              </w:rPr>
              <w:t>Примерная корректировка</w:t>
            </w:r>
          </w:p>
        </w:tc>
      </w:tr>
      <w:tr w:rsidR="00074391" w:rsidRPr="00603A5B" w:rsidTr="009B31BA">
        <w:tc>
          <w:tcPr>
            <w:tcW w:w="567" w:type="dxa"/>
          </w:tcPr>
          <w:p w:rsidR="00074391" w:rsidRPr="00603A5B" w:rsidRDefault="009B31BA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969" w:type="dxa"/>
          </w:tcPr>
          <w:p w:rsidR="00074391" w:rsidRPr="00603A5B" w:rsidRDefault="009B31BA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«Основные мероприятия ВСОКО»</w:t>
            </w:r>
          </w:p>
        </w:tc>
        <w:tc>
          <w:tcPr>
            <w:tcW w:w="6344" w:type="dxa"/>
          </w:tcPr>
          <w:p w:rsidR="00074391" w:rsidRPr="00603A5B" w:rsidRDefault="009B31BA" w:rsidP="00603A5B">
            <w:pPr>
              <w:ind w:right="-143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 xml:space="preserve">Внести пункт следующего содержания: «мониторинг </w:t>
            </w:r>
            <w:proofErr w:type="spellStart"/>
            <w:r w:rsidRPr="00603A5B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603A5B">
              <w:rPr>
                <w:rFonts w:ascii="Times New Roman" w:hAnsi="Times New Roman" w:cs="Times New Roman"/>
              </w:rPr>
              <w:t xml:space="preserve"> функциональной грамотности»</w:t>
            </w:r>
          </w:p>
        </w:tc>
      </w:tr>
      <w:tr w:rsidR="00074391" w:rsidRPr="00603A5B" w:rsidTr="009B31BA">
        <w:tc>
          <w:tcPr>
            <w:tcW w:w="567" w:type="dxa"/>
          </w:tcPr>
          <w:p w:rsidR="00074391" w:rsidRPr="00603A5B" w:rsidRDefault="009B31BA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074391" w:rsidRPr="00603A5B" w:rsidRDefault="009B31BA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«Оценка образовательных результатов обучающихся»</w:t>
            </w:r>
          </w:p>
        </w:tc>
        <w:tc>
          <w:tcPr>
            <w:tcW w:w="6344" w:type="dxa"/>
          </w:tcPr>
          <w:p w:rsidR="00074391" w:rsidRPr="00603A5B" w:rsidRDefault="009B31BA" w:rsidP="00603A5B">
            <w:pPr>
              <w:ind w:right="-143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 xml:space="preserve">Внести пункт следующего содержания: «Итоговой оценке </w:t>
            </w:r>
            <w:proofErr w:type="spellStart"/>
            <w:r w:rsidRPr="00603A5B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603A5B">
              <w:rPr>
                <w:rFonts w:ascii="Times New Roman" w:hAnsi="Times New Roman" w:cs="Times New Roman"/>
              </w:rPr>
              <w:t xml:space="preserve"> функциональной грамотности обучающегося предшествует её оценка в рамках промежуточных аттестаций. Продвижение обучающегося в </w:t>
            </w:r>
            <w:proofErr w:type="spellStart"/>
            <w:r w:rsidRPr="00603A5B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603A5B">
              <w:rPr>
                <w:rFonts w:ascii="Times New Roman" w:hAnsi="Times New Roman" w:cs="Times New Roman"/>
              </w:rPr>
              <w:t xml:space="preserve"> функциональной грамотности выступает предметом 11 обязательного мониторинга».</w:t>
            </w:r>
          </w:p>
        </w:tc>
      </w:tr>
      <w:tr w:rsidR="00074391" w:rsidRPr="00603A5B" w:rsidTr="009B31BA">
        <w:trPr>
          <w:trHeight w:val="85"/>
        </w:trPr>
        <w:tc>
          <w:tcPr>
            <w:tcW w:w="567" w:type="dxa"/>
          </w:tcPr>
          <w:p w:rsidR="00074391" w:rsidRPr="00603A5B" w:rsidRDefault="009B31BA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074391" w:rsidRPr="00603A5B" w:rsidRDefault="009B31BA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«Мониторинги в рамках ВСОКО»</w:t>
            </w:r>
          </w:p>
        </w:tc>
        <w:tc>
          <w:tcPr>
            <w:tcW w:w="6344" w:type="dxa"/>
          </w:tcPr>
          <w:p w:rsidR="00074391" w:rsidRPr="00603A5B" w:rsidRDefault="009B31BA" w:rsidP="00603A5B">
            <w:pPr>
              <w:ind w:right="-143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 xml:space="preserve">В перечне обязательных мониторингов следует указать: «Мониторинг уровня </w:t>
            </w:r>
            <w:proofErr w:type="spellStart"/>
            <w:r w:rsidRPr="00603A5B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603A5B">
              <w:rPr>
                <w:rFonts w:ascii="Times New Roman" w:hAnsi="Times New Roman" w:cs="Times New Roman"/>
              </w:rPr>
              <w:t xml:space="preserve"> функциональной грамотности».</w:t>
            </w:r>
          </w:p>
        </w:tc>
      </w:tr>
    </w:tbl>
    <w:p w:rsidR="00074391" w:rsidRPr="00603A5B" w:rsidRDefault="00074391" w:rsidP="00603A5B">
      <w:pPr>
        <w:spacing w:after="0" w:line="240" w:lineRule="auto"/>
        <w:rPr>
          <w:rFonts w:ascii="Times New Roman" w:hAnsi="Times New Roman" w:cs="Times New Roman"/>
        </w:rPr>
      </w:pPr>
    </w:p>
    <w:p w:rsidR="00603A5B" w:rsidRPr="00603A5B" w:rsidRDefault="00603A5B" w:rsidP="00603A5B">
      <w:pPr>
        <w:spacing w:after="0" w:line="240" w:lineRule="auto"/>
        <w:rPr>
          <w:rFonts w:ascii="Times New Roman" w:hAnsi="Times New Roman" w:cs="Times New Roman"/>
        </w:rPr>
      </w:pPr>
      <w:r w:rsidRPr="00603A5B">
        <w:rPr>
          <w:rFonts w:ascii="Times New Roman" w:hAnsi="Times New Roman" w:cs="Times New Roman"/>
        </w:rPr>
        <w:t>Корректировку школьных нормативно-методических документов в лицее №83-ЦО, как это предусмотрено «Дорожной картой» по обеспечению процесса перехода к формированию и оценке функциональной грамотности обучающихся было проведено в течение апреля-мая 2022 года, так как с 1 сентября начнётся полномасштабная практическая деятельность по данному направлению.</w:t>
      </w:r>
    </w:p>
    <w:p w:rsidR="00296524" w:rsidRPr="00603A5B" w:rsidRDefault="00296524" w:rsidP="00296524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Приложение-1</w:t>
      </w:r>
    </w:p>
    <w:p w:rsidR="00603A5B" w:rsidRPr="00603A5B" w:rsidRDefault="00603A5B" w:rsidP="0029652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02376" w:rsidRPr="00603A5B" w:rsidRDefault="00802376" w:rsidP="00603A5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3A5B">
        <w:rPr>
          <w:rFonts w:ascii="Times New Roman" w:hAnsi="Times New Roman" w:cs="Times New Roman"/>
          <w:b/>
        </w:rPr>
        <w:t>Карта анализа деятельности педагога по развитию ФГ школьников</w:t>
      </w:r>
    </w:p>
    <w:tbl>
      <w:tblPr>
        <w:tblStyle w:val="a6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7655"/>
        <w:gridCol w:w="1417"/>
        <w:gridCol w:w="1418"/>
      </w:tblGrid>
      <w:tr w:rsidR="00802376" w:rsidRPr="00603A5B" w:rsidTr="00074391">
        <w:tc>
          <w:tcPr>
            <w:tcW w:w="567" w:type="dxa"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03A5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655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3A5B">
              <w:rPr>
                <w:rFonts w:ascii="Times New Roman" w:hAnsi="Times New Roman" w:cs="Times New Roman"/>
                <w:b/>
              </w:rPr>
              <w:t>Показатели работы</w:t>
            </w:r>
          </w:p>
        </w:tc>
        <w:tc>
          <w:tcPr>
            <w:tcW w:w="1417" w:type="dxa"/>
          </w:tcPr>
          <w:p w:rsidR="00802376" w:rsidRPr="00603A5B" w:rsidRDefault="00802376" w:rsidP="00603A5B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603A5B">
              <w:rPr>
                <w:rFonts w:ascii="Times New Roman" w:hAnsi="Times New Roman" w:cs="Times New Roman"/>
                <w:b/>
              </w:rPr>
              <w:t>Начисляемые баллы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ind w:left="-249" w:right="-250"/>
              <w:rPr>
                <w:rFonts w:ascii="Times New Roman" w:hAnsi="Times New Roman" w:cs="Times New Roman"/>
                <w:b/>
              </w:rPr>
            </w:pPr>
            <w:r w:rsidRPr="00603A5B">
              <w:rPr>
                <w:rFonts w:ascii="Times New Roman" w:hAnsi="Times New Roman" w:cs="Times New Roman"/>
                <w:b/>
              </w:rPr>
              <w:t xml:space="preserve">    Присвоенные   </w:t>
            </w:r>
          </w:p>
          <w:p w:rsidR="00802376" w:rsidRPr="00603A5B" w:rsidRDefault="00802376" w:rsidP="00603A5B">
            <w:pPr>
              <w:ind w:left="-249" w:right="-250"/>
              <w:rPr>
                <w:rFonts w:ascii="Times New Roman" w:hAnsi="Times New Roman" w:cs="Times New Roman"/>
                <w:b/>
              </w:rPr>
            </w:pPr>
            <w:r w:rsidRPr="00603A5B">
              <w:rPr>
                <w:rFonts w:ascii="Times New Roman" w:hAnsi="Times New Roman" w:cs="Times New Roman"/>
                <w:b/>
              </w:rPr>
              <w:t xml:space="preserve">           баллы</w:t>
            </w:r>
          </w:p>
        </w:tc>
      </w:tr>
      <w:tr w:rsidR="00802376" w:rsidRPr="00603A5B" w:rsidTr="00074391">
        <w:tc>
          <w:tcPr>
            <w:tcW w:w="567" w:type="dxa"/>
            <w:vMerge w:val="restart"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55" w:type="dxa"/>
            <w:vMerge w:val="restart"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Содержательные изменения, внесенные в рабочие программы уроков в контексте развития  функциональной  грамотности школьников</w:t>
            </w: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Да-1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  <w:vMerge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vMerge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Нет-0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  <w:vMerge w:val="restart"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55" w:type="dxa"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 xml:space="preserve">Наличие разработанных  </w:t>
            </w: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  <w:vMerge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Технологических карт  (планов уроков) с учётом рекомендаций по читательской грамотности школьников</w:t>
            </w: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0-4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  <w:vMerge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Технологических карт  (планов уроков) с учётом рекомендаций по естественно-научной грамотности школьников</w:t>
            </w: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0-4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  <w:vMerge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Технологических карт  (планов уроков) с учётом рекомендаций по математической грамотности школьников</w:t>
            </w: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0-4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  <w:vMerge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Технологических карт  (планов уроков) с учётом рекомендаций по финансовой грамотности школьников</w:t>
            </w: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0-4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  <w:vMerge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 xml:space="preserve">Технологических </w:t>
            </w:r>
            <w:proofErr w:type="gramStart"/>
            <w:r w:rsidRPr="00603A5B">
              <w:rPr>
                <w:rFonts w:ascii="Times New Roman" w:hAnsi="Times New Roman" w:cs="Times New Roman"/>
              </w:rPr>
              <w:t>карт  (</w:t>
            </w:r>
            <w:proofErr w:type="gramEnd"/>
            <w:r w:rsidRPr="00603A5B">
              <w:rPr>
                <w:rFonts w:ascii="Times New Roman" w:hAnsi="Times New Roman" w:cs="Times New Roman"/>
              </w:rPr>
              <w:t>планов уроков) с учётом рекомендаций по математической, читательской, естественно-научной, финансовой</w:t>
            </w:r>
          </w:p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грамотности младших  школьников</w:t>
            </w: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0-4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  <w:vMerge w:val="restart"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55" w:type="dxa"/>
            <w:vMerge w:val="restart"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Использование современных  педагогических технологий, направленных  на формирование  и развитие  функциональной грамотности</w:t>
            </w: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До 25%-1б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  <w:vMerge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vMerge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26-50%-2б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  <w:vMerge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vMerge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51-75%-3б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  <w:vMerge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vMerge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от 76%-4б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  <w:vMerge w:val="restart"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55" w:type="dxa"/>
            <w:vMerge w:val="restart"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Обеспеченность учебного плана учебно-методическими комплектами с материалами по развитию  ФГ школьников</w:t>
            </w: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Да-4б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  <w:vMerge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vMerge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Нет-0б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  <w:vMerge w:val="restart"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655" w:type="dxa"/>
            <w:vMerge w:val="restart"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 xml:space="preserve">Проведение внеурочных мероприятий  для формирования  Ф </w:t>
            </w:r>
            <w:proofErr w:type="spellStart"/>
            <w:r w:rsidRPr="00603A5B">
              <w:rPr>
                <w:rFonts w:ascii="Times New Roman" w:hAnsi="Times New Roman" w:cs="Times New Roman"/>
              </w:rPr>
              <w:t>Гшкольников</w:t>
            </w:r>
            <w:proofErr w:type="spellEnd"/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0-0б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  <w:vMerge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vMerge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1-1б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  <w:vMerge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vMerge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2-2б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  <w:vMerge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vMerge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3-3б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  <w:vMerge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vMerge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4-4б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  <w:vMerge w:val="restart"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7655" w:type="dxa"/>
            <w:vMerge w:val="restart"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Проведение открытых уроков , семинаров  п формированию  ФГ школьников</w:t>
            </w: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0-0б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  <w:vMerge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vMerge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1-1б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  <w:vMerge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vMerge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2-2б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  <w:vMerge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vMerge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3-3б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  <w:vMerge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vMerge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4-4б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55" w:type="dxa"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Наличие/разработка банка –заданий по формированию  и оценке ФГ</w:t>
            </w: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0-4б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55" w:type="dxa"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Участие в форумах , конференциях , семинарах по вопросам ФГ школьников</w:t>
            </w: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Да-1б</w:t>
            </w:r>
          </w:p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Нет-0б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55" w:type="dxa"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Победитель, призер  (лауреат конкурсов ) по формированию ФГ  школьников</w:t>
            </w: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0-4б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55" w:type="dxa"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 xml:space="preserve">Трансляция опыта внедрения технологий, направленных  на формирование ФГ школьников (публикации, </w:t>
            </w:r>
            <w:proofErr w:type="spellStart"/>
            <w:r w:rsidRPr="00603A5B">
              <w:rPr>
                <w:rFonts w:ascii="Times New Roman" w:hAnsi="Times New Roman" w:cs="Times New Roman"/>
              </w:rPr>
              <w:t>и.т.д</w:t>
            </w:r>
            <w:proofErr w:type="spellEnd"/>
            <w:r w:rsidRPr="00603A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0-4б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655" w:type="dxa"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Проведение  родительского лектория  по вопросам  развития  у детей ФГ</w:t>
            </w: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0-4б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655" w:type="dxa"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Принятие мер  по комплектованию  учебного кабинета  соответствующими книгами, ЗОР,ЦОР</w:t>
            </w: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Да-1б</w:t>
            </w:r>
          </w:p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Нет-0б</w:t>
            </w: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376" w:rsidRPr="00603A5B" w:rsidTr="00074391">
        <w:tc>
          <w:tcPr>
            <w:tcW w:w="567" w:type="dxa"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802376" w:rsidRPr="00603A5B" w:rsidRDefault="00802376" w:rsidP="00603A5B">
            <w:pPr>
              <w:rPr>
                <w:rFonts w:ascii="Times New Roman" w:hAnsi="Times New Roman" w:cs="Times New Roman"/>
              </w:rPr>
            </w:pPr>
            <w:r w:rsidRPr="00603A5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02376" w:rsidRPr="00603A5B" w:rsidRDefault="00802376" w:rsidP="00603A5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A039E" w:rsidRPr="00603A5B" w:rsidRDefault="00BA039E" w:rsidP="00603A5B">
      <w:pPr>
        <w:spacing w:after="0" w:line="240" w:lineRule="auto"/>
        <w:rPr>
          <w:rFonts w:ascii="Times New Roman" w:hAnsi="Times New Roman" w:cs="Times New Roman"/>
        </w:rPr>
      </w:pPr>
    </w:p>
    <w:p w:rsidR="00603A5B" w:rsidRDefault="00603A5B" w:rsidP="00603A5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96524" w:rsidRPr="00603A5B" w:rsidRDefault="00753DC8" w:rsidP="00296524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Приложение-2</w:t>
      </w:r>
    </w:p>
    <w:p w:rsidR="00296524" w:rsidRPr="00753DC8" w:rsidRDefault="00296524" w:rsidP="00753DC8">
      <w:pPr>
        <w:spacing w:after="0" w:line="240" w:lineRule="auto"/>
        <w:rPr>
          <w:rFonts w:ascii="Times New Roman" w:hAnsi="Times New Roman" w:cs="Times New Roman"/>
        </w:rPr>
      </w:pPr>
    </w:p>
    <w:p w:rsidR="00753DC8" w:rsidRPr="00753DC8" w:rsidRDefault="00753DC8" w:rsidP="00753DC8">
      <w:pPr>
        <w:pStyle w:val="a9"/>
        <w:jc w:val="center"/>
        <w:rPr>
          <w:rStyle w:val="aa"/>
          <w:rFonts w:ascii="Times New Roman" w:hAnsi="Times New Roman" w:cs="Times New Roman"/>
          <w:i w:val="0"/>
          <w:color w:val="auto"/>
          <w:u w:val="single"/>
        </w:rPr>
      </w:pPr>
      <w:r w:rsidRPr="00753DC8">
        <w:rPr>
          <w:rStyle w:val="aa"/>
          <w:rFonts w:ascii="Times New Roman" w:hAnsi="Times New Roman" w:cs="Times New Roman"/>
          <w:i w:val="0"/>
          <w:color w:val="auto"/>
          <w:u w:val="single"/>
        </w:rPr>
        <w:t>Оценочная таблица для рецензента</w:t>
      </w:r>
    </w:p>
    <w:p w:rsidR="00296524" w:rsidRPr="00753DC8" w:rsidRDefault="00753DC8" w:rsidP="00753DC8">
      <w:pPr>
        <w:spacing w:after="0" w:line="240" w:lineRule="auto"/>
        <w:jc w:val="center"/>
        <w:rPr>
          <w:rStyle w:val="aa"/>
          <w:rFonts w:ascii="Times New Roman" w:hAnsi="Times New Roman" w:cs="Times New Roman"/>
          <w:i w:val="0"/>
          <w:color w:val="auto"/>
          <w:u w:val="single"/>
        </w:rPr>
      </w:pPr>
      <w:r w:rsidRPr="00753DC8">
        <w:rPr>
          <w:rStyle w:val="aa"/>
          <w:rFonts w:ascii="Times New Roman" w:hAnsi="Times New Roman" w:cs="Times New Roman"/>
          <w:i w:val="0"/>
          <w:color w:val="auto"/>
          <w:u w:val="single"/>
        </w:rPr>
        <w:t>по оценке «Дорожной карты школы» № 83-ЦО</w:t>
      </w:r>
    </w:p>
    <w:p w:rsidR="00753DC8" w:rsidRPr="00753DC8" w:rsidRDefault="00753DC8" w:rsidP="00753DC8">
      <w:pPr>
        <w:spacing w:after="0" w:line="240" w:lineRule="auto"/>
        <w:jc w:val="center"/>
        <w:rPr>
          <w:rStyle w:val="aa"/>
          <w:rFonts w:ascii="Times New Roman" w:hAnsi="Times New Roman" w:cs="Times New Roman"/>
          <w:color w:val="0F243E" w:themeColor="text2" w:themeShade="80"/>
        </w:rPr>
      </w:pPr>
    </w:p>
    <w:tbl>
      <w:tblPr>
        <w:tblStyle w:val="a6"/>
        <w:tblW w:w="5032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504"/>
        <w:gridCol w:w="3800"/>
        <w:gridCol w:w="5552"/>
        <w:gridCol w:w="975"/>
      </w:tblGrid>
      <w:tr w:rsidR="00753DC8" w:rsidRPr="00753DC8" w:rsidTr="00753DC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b/>
                <w:lang w:eastAsia="ru-RU"/>
              </w:rPr>
              <w:t>№п/п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Показатели для оценки.</w:t>
            </w:r>
          </w:p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b/>
                <w:lang w:eastAsia="ru-RU"/>
              </w:rPr>
              <w:t>Комплекс мер по развитию функциональной грамотности школьников</w:t>
            </w: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b/>
                <w:lang w:eastAsia="ru-RU"/>
              </w:rPr>
              <w:t>Система регламентов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b/>
                <w:lang w:eastAsia="ru-RU"/>
              </w:rPr>
              <w:t>Баллы 0-2</w:t>
            </w:r>
          </w:p>
        </w:tc>
      </w:tr>
      <w:tr w:rsidR="00753DC8" w:rsidRPr="00753DC8" w:rsidTr="00753DC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C8" w:rsidRPr="00753DC8" w:rsidRDefault="00753DC8" w:rsidP="00753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1. МЕРЫ ПО ФОРМИРОВАНИЮ ЧИТАТЕЛЬСКОЙ ГРАМОТНОСТИ ШКОЛЬНИКОВ</w:t>
            </w:r>
          </w:p>
        </w:tc>
      </w:tr>
      <w:tr w:rsidR="00753DC8" w:rsidRPr="00753DC8" w:rsidTr="00753DC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Освоение и внедрение методики развития читательских умений школьников:</w:t>
            </w:r>
          </w:p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3DC8" w:rsidRPr="00753DC8" w:rsidRDefault="00753DC8" w:rsidP="00753DC8">
            <w:pPr>
              <w:rPr>
                <w:rFonts w:ascii="Times New Roman" w:hAnsi="Times New Roman" w:cs="Times New Roman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r w:rsidRPr="00753DC8">
              <w:rPr>
                <w:rFonts w:ascii="Times New Roman" w:hAnsi="Times New Roman" w:cs="Times New Roman"/>
              </w:rPr>
              <w:t>находить и извлекать  информацию  из различных источников (локализация);</w:t>
            </w:r>
          </w:p>
          <w:p w:rsidR="00753DC8" w:rsidRPr="00753DC8" w:rsidRDefault="00753DC8" w:rsidP="00753DC8">
            <w:pPr>
              <w:rPr>
                <w:rFonts w:ascii="Times New Roman" w:hAnsi="Times New Roman" w:cs="Times New Roman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- п</w:t>
            </w:r>
            <w:r w:rsidRPr="00753DC8">
              <w:rPr>
                <w:rFonts w:ascii="Times New Roman" w:hAnsi="Times New Roman" w:cs="Times New Roman"/>
              </w:rPr>
              <w:t>онимать информацию (интегрировать и интерпретировать);</w:t>
            </w:r>
          </w:p>
          <w:p w:rsidR="00753DC8" w:rsidRPr="00753DC8" w:rsidRDefault="00753DC8" w:rsidP="00753DC8">
            <w:pPr>
              <w:rPr>
                <w:rFonts w:ascii="Times New Roman" w:hAnsi="Times New Roman" w:cs="Times New Roman"/>
              </w:rPr>
            </w:pPr>
            <w:r w:rsidRPr="00753DC8">
              <w:rPr>
                <w:rFonts w:ascii="Times New Roman" w:hAnsi="Times New Roman" w:cs="Times New Roman"/>
              </w:rPr>
              <w:t>- оценивать и осмыслять (рефлексировать);</w:t>
            </w:r>
          </w:p>
          <w:p w:rsidR="00753DC8" w:rsidRPr="00753DC8" w:rsidRDefault="00753DC8" w:rsidP="00753DC8">
            <w:pPr>
              <w:rPr>
                <w:rFonts w:ascii="Times New Roman" w:hAnsi="Times New Roman" w:cs="Times New Roman"/>
              </w:rPr>
            </w:pPr>
            <w:r w:rsidRPr="00753DC8">
              <w:rPr>
                <w:rFonts w:ascii="Times New Roman" w:hAnsi="Times New Roman" w:cs="Times New Roman"/>
              </w:rPr>
              <w:t>- применять  информацию.</w:t>
            </w:r>
          </w:p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pStyle w:val="a5"/>
              <w:numPr>
                <w:ilvl w:val="0"/>
                <w:numId w:val="3"/>
              </w:numPr>
              <w:tabs>
                <w:tab w:val="left" w:pos="312"/>
              </w:tabs>
              <w:ind w:left="54"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b/>
                <w:lang w:eastAsia="ru-RU"/>
              </w:rPr>
              <w:t>Утверждение положения: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7"/>
              </w:num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об оценке образовательных результатов в области читательской грамотности школьников;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7"/>
              </w:num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 материальном стимулировании педагогических работников;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7"/>
              </w:num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 критериях оценки деятельности учителей в области читательской грамотности школьников;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7"/>
              </w:num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утверждение изменений и дополнений в Положение о школьной библиотеке с учетом новых задач;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3"/>
              </w:numPr>
              <w:tabs>
                <w:tab w:val="left" w:pos="312"/>
              </w:tabs>
              <w:ind w:left="54"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b/>
                <w:lang w:eastAsia="ru-RU"/>
              </w:rPr>
              <w:t>разработка приказа директора: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5"/>
              </w:num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о внесении изменений в программу </w:t>
            </w:r>
            <w:proofErr w:type="spellStart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контроля с указанием ответственных;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5"/>
              </w:num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 внесении изменений в рабочую программу учителя;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5"/>
              </w:num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об утверждении программ предварительного контроля;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5"/>
              </w:num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 разработке методических рекомендаций по модернизации урока;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5"/>
              </w:numPr>
              <w:tabs>
                <w:tab w:val="left" w:pos="34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 разработке методических рекомендаций по оценке читательской грамотности школьников;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3"/>
              </w:numPr>
              <w:tabs>
                <w:tab w:val="left" w:pos="342"/>
              </w:tabs>
              <w:ind w:left="54"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b/>
                <w:lang w:eastAsia="ru-RU"/>
              </w:rPr>
              <w:t>решение педагогического совета: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6"/>
              </w:numPr>
              <w:tabs>
                <w:tab w:val="left" w:pos="34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об утверждении тематики </w:t>
            </w:r>
            <w:proofErr w:type="spellStart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межпредметных</w:t>
            </w:r>
            <w:proofErr w:type="spellEnd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 лабораторий с указанием форм </w:t>
            </w:r>
            <w:proofErr w:type="spellStart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межпредметной</w:t>
            </w:r>
            <w:proofErr w:type="spellEnd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 интеграции и тематики бинарных уроков;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6"/>
              </w:numPr>
              <w:tabs>
                <w:tab w:val="left" w:pos="34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об изменении содержания контрольно-диагностических материалов;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3"/>
              </w:numPr>
              <w:tabs>
                <w:tab w:val="left" w:pos="342"/>
              </w:tabs>
              <w:spacing w:after="200"/>
              <w:ind w:left="5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подготовка аналитического материала (справки) о международном опыте развития и оценки читательской грамотности школьников;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3"/>
              </w:numPr>
              <w:tabs>
                <w:tab w:val="left" w:pos="342"/>
              </w:tabs>
              <w:ind w:left="5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разработка рекомендаций (инструкций, памяток, брошюр и др.) для школьников по развитию читательской грамотности.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DC8" w:rsidRPr="00753DC8" w:rsidTr="00753DC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Освоение и внедрение методики измерения читательской грамотности школьников</w:t>
            </w:r>
          </w:p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DC8" w:rsidRPr="00753DC8" w:rsidTr="00753DC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Предусмотрены меры реализации </w:t>
            </w:r>
            <w:proofErr w:type="spellStart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межпредметной</w:t>
            </w:r>
            <w:proofErr w:type="spellEnd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 интеграции в развитии читательской грамотности школьников (лаборатории, </w:t>
            </w:r>
            <w:proofErr w:type="spellStart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межпредметные</w:t>
            </w:r>
            <w:proofErr w:type="spellEnd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 группы и др.)</w:t>
            </w:r>
          </w:p>
        </w:tc>
        <w:tc>
          <w:tcPr>
            <w:tcW w:w="2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DC8" w:rsidRPr="00753DC8" w:rsidTr="00753DC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C8" w:rsidRPr="00753DC8" w:rsidRDefault="00753DC8" w:rsidP="00753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2. МЕРЫ ПО ФОРМИРОВАНИЮ МАТЕМАТИЧЕСКОЙ ГРАМОТНОСТИ ШКОЛЬНИКОВ</w:t>
            </w:r>
          </w:p>
        </w:tc>
      </w:tr>
      <w:tr w:rsidR="00753DC8" w:rsidRPr="00753DC8" w:rsidTr="00753DC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Освоение и внедрение методики развития умений школьников:</w:t>
            </w:r>
          </w:p>
          <w:p w:rsidR="00753DC8" w:rsidRPr="00753DC8" w:rsidRDefault="00753DC8" w:rsidP="00753DC8">
            <w:pPr>
              <w:rPr>
                <w:rFonts w:ascii="Times New Roman" w:hAnsi="Times New Roman" w:cs="Times New Roman"/>
              </w:rPr>
            </w:pPr>
            <w:r w:rsidRPr="00753DC8">
              <w:rPr>
                <w:rFonts w:ascii="Times New Roman" w:hAnsi="Times New Roman" w:cs="Times New Roman"/>
                <w:i/>
              </w:rPr>
              <w:t>-</w:t>
            </w: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53DC8">
              <w:rPr>
                <w:rFonts w:ascii="Times New Roman" w:hAnsi="Times New Roman" w:cs="Times New Roman"/>
              </w:rPr>
              <w:t>формулировать ситуацию математически</w:t>
            </w: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 в р</w:t>
            </w:r>
            <w:r w:rsidRPr="00753DC8">
              <w:rPr>
                <w:rFonts w:ascii="Times New Roman" w:hAnsi="Times New Roman" w:cs="Times New Roman"/>
              </w:rPr>
              <w:t>ешении математических задач;</w:t>
            </w:r>
          </w:p>
          <w:p w:rsidR="00753DC8" w:rsidRPr="00753DC8" w:rsidRDefault="00753DC8" w:rsidP="00753DC8">
            <w:pPr>
              <w:rPr>
                <w:rFonts w:ascii="Times New Roman" w:hAnsi="Times New Roman" w:cs="Times New Roman"/>
              </w:rPr>
            </w:pPr>
            <w:r w:rsidRPr="00753DC8">
              <w:rPr>
                <w:rFonts w:ascii="Times New Roman" w:hAnsi="Times New Roman" w:cs="Times New Roman"/>
              </w:rPr>
              <w:t>- применять математические понятия, факты, процедуры;</w:t>
            </w:r>
          </w:p>
          <w:p w:rsidR="00753DC8" w:rsidRPr="00753DC8" w:rsidRDefault="00753DC8" w:rsidP="00753DC8">
            <w:pPr>
              <w:rPr>
                <w:rFonts w:ascii="Times New Roman" w:hAnsi="Times New Roman" w:cs="Times New Roman"/>
              </w:rPr>
            </w:pPr>
            <w:r w:rsidRPr="00753DC8">
              <w:rPr>
                <w:rFonts w:ascii="Times New Roman" w:hAnsi="Times New Roman" w:cs="Times New Roman"/>
              </w:rPr>
              <w:t>-интерпретировать, использовать и оценивать математические результаты;</w:t>
            </w:r>
          </w:p>
          <w:p w:rsidR="00753DC8" w:rsidRPr="00753DC8" w:rsidRDefault="00753DC8" w:rsidP="00753DC8">
            <w:pPr>
              <w:rPr>
                <w:rFonts w:ascii="Times New Roman" w:hAnsi="Times New Roman" w:cs="Times New Roman"/>
              </w:rPr>
            </w:pPr>
            <w:r w:rsidRPr="00753DC8">
              <w:rPr>
                <w:rFonts w:ascii="Times New Roman" w:hAnsi="Times New Roman" w:cs="Times New Roman"/>
              </w:rPr>
              <w:t>- математически рассуждать.</w:t>
            </w:r>
          </w:p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pStyle w:val="a5"/>
              <w:numPr>
                <w:ilvl w:val="0"/>
                <w:numId w:val="4"/>
              </w:numPr>
              <w:tabs>
                <w:tab w:val="left" w:pos="312"/>
              </w:tabs>
              <w:ind w:left="54"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b/>
                <w:lang w:eastAsia="ru-RU"/>
              </w:rPr>
              <w:t>Утверждение положения: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8"/>
              </w:num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об оценке образовательных результатов в области математической грамотности школьников;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8"/>
              </w:num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 материальном стимулировании педагогических работников;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8"/>
              </w:num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 критериях оценки деятельности учителей в области математической грамотности школьников;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4"/>
              </w:numPr>
              <w:tabs>
                <w:tab w:val="left" w:pos="312"/>
              </w:tabs>
              <w:ind w:left="54"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b/>
                <w:lang w:eastAsia="ru-RU"/>
              </w:rPr>
              <w:t>разработка приказа директора: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9"/>
              </w:num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 внесении изменений в программу </w:t>
            </w:r>
            <w:proofErr w:type="spellStart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контроля с указанием ответственных;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9"/>
              </w:num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 внесении изменений в рабочую программу учителя;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9"/>
              </w:num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об утверждении программ предварительного контроля;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9"/>
              </w:num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 разработке методических рекомендаций по модернизации урока;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9"/>
              </w:numPr>
              <w:tabs>
                <w:tab w:val="left" w:pos="34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 разработке методических рекомендаций по оценке математической грамотности школьников;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ind w:left="54"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b/>
                <w:lang w:eastAsia="ru-RU"/>
              </w:rPr>
              <w:t>решение педагогического совета: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10"/>
              </w:numPr>
              <w:tabs>
                <w:tab w:val="left" w:pos="34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об утверждении тематики </w:t>
            </w:r>
            <w:proofErr w:type="spellStart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межпредметных</w:t>
            </w:r>
            <w:proofErr w:type="spellEnd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 лабораторий с указанием форм </w:t>
            </w:r>
            <w:proofErr w:type="spellStart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межпредметной</w:t>
            </w:r>
            <w:proofErr w:type="spellEnd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 интеграции и тематики бинарных уроков;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10"/>
              </w:numPr>
              <w:tabs>
                <w:tab w:val="left" w:pos="34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об изменении содержания контрольно-диагностических материалов;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ind w:left="5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подготовка аналитического материала (справки) о международном опыте развития и оценки математической грамотности школьников;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3"/>
              </w:numPr>
              <w:tabs>
                <w:tab w:val="left" w:pos="342"/>
              </w:tabs>
              <w:ind w:left="5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разработка рекомендаций (инструкций, памяток, брошюр и др.) для школьников по развитию математической грамотности.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DC8" w:rsidRPr="00753DC8" w:rsidTr="00753DC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Освоение и внедрение методики измерения математической грамотности школьников</w:t>
            </w:r>
          </w:p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DC8" w:rsidRPr="00753DC8" w:rsidTr="00753DC8">
        <w:trPr>
          <w:trHeight w:val="4143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Предусмотрены меры реализации </w:t>
            </w:r>
            <w:proofErr w:type="spellStart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межпредметной</w:t>
            </w:r>
            <w:proofErr w:type="spellEnd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 интеграции в развитии математической грамотности школьников (лаборатории, </w:t>
            </w:r>
            <w:proofErr w:type="spellStart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межпредметные</w:t>
            </w:r>
            <w:proofErr w:type="spellEnd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 группы и др.)</w:t>
            </w:r>
          </w:p>
        </w:tc>
        <w:tc>
          <w:tcPr>
            <w:tcW w:w="2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DC8" w:rsidRPr="00753DC8" w:rsidTr="00753DC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C8" w:rsidRPr="00753DC8" w:rsidRDefault="00753DC8" w:rsidP="00753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3. МЕРЫ ПО ФОРМИРОВАНИЮ ЕСТЕСТВЕННОНАУЧНОЙ ГРАМОТНОСТИ ШКОЛЬНИКОВ</w:t>
            </w:r>
          </w:p>
        </w:tc>
      </w:tr>
      <w:tr w:rsidR="00753DC8" w:rsidRPr="00753DC8" w:rsidTr="00753DC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Освоение и внедрение методики развития умений школьников:</w:t>
            </w:r>
          </w:p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3DC8" w:rsidRPr="00753DC8" w:rsidRDefault="00753DC8" w:rsidP="00753DC8">
            <w:pPr>
              <w:pStyle w:val="Default"/>
              <w:ind w:right="-1"/>
              <w:rPr>
                <w:sz w:val="22"/>
                <w:szCs w:val="22"/>
              </w:rPr>
            </w:pPr>
            <w:r w:rsidRPr="00753DC8">
              <w:rPr>
                <w:bCs/>
                <w:sz w:val="22"/>
                <w:szCs w:val="22"/>
              </w:rPr>
              <w:t xml:space="preserve">-научно объяснять явления; </w:t>
            </w:r>
          </w:p>
          <w:p w:rsidR="00753DC8" w:rsidRPr="00753DC8" w:rsidRDefault="00753DC8" w:rsidP="00753DC8">
            <w:pPr>
              <w:pStyle w:val="Default"/>
              <w:ind w:right="-1"/>
              <w:rPr>
                <w:sz w:val="22"/>
                <w:szCs w:val="22"/>
              </w:rPr>
            </w:pPr>
            <w:r w:rsidRPr="00753DC8">
              <w:rPr>
                <w:sz w:val="22"/>
                <w:szCs w:val="22"/>
              </w:rPr>
              <w:t>-понимать особенности естественнонаучного исследования;</w:t>
            </w:r>
          </w:p>
          <w:p w:rsidR="00753DC8" w:rsidRPr="00753DC8" w:rsidRDefault="00753DC8" w:rsidP="00753DC8">
            <w:pPr>
              <w:pStyle w:val="Default"/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753DC8">
              <w:rPr>
                <w:sz w:val="22"/>
                <w:szCs w:val="22"/>
              </w:rPr>
              <w:t>-интерпретировать данные и использовать научные доказательства для получения выводов.</w:t>
            </w:r>
          </w:p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pStyle w:val="a5"/>
              <w:numPr>
                <w:ilvl w:val="0"/>
                <w:numId w:val="4"/>
              </w:numPr>
              <w:tabs>
                <w:tab w:val="left" w:pos="312"/>
              </w:tabs>
              <w:ind w:left="54"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b/>
                <w:lang w:eastAsia="ru-RU"/>
              </w:rPr>
              <w:t>Утверждение положения: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8"/>
              </w:num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об оценке образовательных результатов в области естественнонаучной  грамотности школьников;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8"/>
              </w:num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 материальном стимулировании педагогических работников;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8"/>
              </w:num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 критериях оценки деятельности учителей в области естественнонаучной  грамотности школьников;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4"/>
              </w:numPr>
              <w:tabs>
                <w:tab w:val="left" w:pos="312"/>
              </w:tabs>
              <w:ind w:left="54"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b/>
                <w:lang w:eastAsia="ru-RU"/>
              </w:rPr>
              <w:t>разработка приказа директора: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9"/>
              </w:num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о внесении изменений в программу </w:t>
            </w:r>
            <w:proofErr w:type="spellStart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контроля с указанием ответственных;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9"/>
              </w:num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 внесении изменений в рабочую программу учителя;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9"/>
              </w:num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об утверждении программ предварительного контроля;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9"/>
              </w:num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разработке методических рекомендаций по модернизации урока;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9"/>
              </w:numPr>
              <w:tabs>
                <w:tab w:val="left" w:pos="34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разработке методических рекомендаций по оценке естественнонаучной  грамотности школьников;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ind w:left="54"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b/>
                <w:lang w:eastAsia="ru-RU"/>
              </w:rPr>
              <w:t>решение педагогического совета: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10"/>
              </w:numPr>
              <w:tabs>
                <w:tab w:val="left" w:pos="34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об утверждении тематики </w:t>
            </w:r>
            <w:proofErr w:type="spellStart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межпредметных</w:t>
            </w:r>
            <w:proofErr w:type="spellEnd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 лабораторий с указанием форм </w:t>
            </w:r>
            <w:proofErr w:type="spellStart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межпредметной</w:t>
            </w:r>
            <w:proofErr w:type="spellEnd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 интеграции и тематики бинарных уроков;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10"/>
              </w:numPr>
              <w:tabs>
                <w:tab w:val="left" w:pos="34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об изменении содержания контрольно-диагностических материалов;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ind w:left="5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подготовка аналитического материала (справки) о международном опыте развития и оценки естественнонаучной  грамотности школьников;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3"/>
              </w:numPr>
              <w:tabs>
                <w:tab w:val="left" w:pos="342"/>
              </w:tabs>
              <w:ind w:left="5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разработка рекомендаций (инструкций, памяток, брошюр и др.) для школьников по развитию естественнонаучной  грамотности.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DC8" w:rsidRPr="00753DC8" w:rsidTr="00753DC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Освоение и внедрение методики измерения естественнонаучной  грамотности школьников</w:t>
            </w:r>
          </w:p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DC8" w:rsidRPr="00753DC8" w:rsidTr="00753DC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Предусмотрены меры реализации </w:t>
            </w:r>
            <w:proofErr w:type="spellStart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межпредметной</w:t>
            </w:r>
            <w:proofErr w:type="spellEnd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 интеграции в развитии естественнонаучной  грамотности школьников (лаборатории, </w:t>
            </w:r>
            <w:proofErr w:type="spellStart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межпредметные</w:t>
            </w:r>
            <w:proofErr w:type="spellEnd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 группы и др.)</w:t>
            </w:r>
          </w:p>
        </w:tc>
        <w:tc>
          <w:tcPr>
            <w:tcW w:w="2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DC8" w:rsidRPr="00753DC8" w:rsidTr="00753DC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C8" w:rsidRPr="00753DC8" w:rsidRDefault="00753DC8" w:rsidP="00753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4. МЕРЫ ПО ФОРМИРОВАНИЮ ФИНАНСОВОЙ ГРАМОТНОСТИ ШКОЛЬНИКОВ</w:t>
            </w:r>
          </w:p>
        </w:tc>
      </w:tr>
      <w:tr w:rsidR="00753DC8" w:rsidRPr="00753DC8" w:rsidTr="00753DC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4.1.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Освоение и внедрение методики развития умений школьников:</w:t>
            </w:r>
          </w:p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3DC8" w:rsidRPr="00753DC8" w:rsidRDefault="00753DC8" w:rsidP="00753DC8">
            <w:pPr>
              <w:rPr>
                <w:rFonts w:ascii="Times New Roman" w:hAnsi="Times New Roman" w:cs="Times New Roman"/>
              </w:rPr>
            </w:pPr>
            <w:r w:rsidRPr="00753DC8">
              <w:rPr>
                <w:rFonts w:ascii="Times New Roman" w:hAnsi="Times New Roman" w:cs="Times New Roman"/>
              </w:rPr>
              <w:t>-идентифицировать финансовую информацию;</w:t>
            </w:r>
          </w:p>
          <w:p w:rsidR="00753DC8" w:rsidRPr="00753DC8" w:rsidRDefault="00753DC8" w:rsidP="00753DC8">
            <w:pPr>
              <w:rPr>
                <w:rFonts w:ascii="Times New Roman" w:hAnsi="Times New Roman" w:cs="Times New Roman"/>
              </w:rPr>
            </w:pPr>
            <w:r w:rsidRPr="00753DC8">
              <w:rPr>
                <w:rFonts w:ascii="Times New Roman" w:hAnsi="Times New Roman" w:cs="Times New Roman"/>
              </w:rPr>
              <w:t xml:space="preserve">-анализировать информацию в финансовом контексте; </w:t>
            </w:r>
          </w:p>
          <w:p w:rsidR="00753DC8" w:rsidRPr="00753DC8" w:rsidRDefault="00753DC8" w:rsidP="00753DC8">
            <w:pPr>
              <w:rPr>
                <w:rFonts w:ascii="Times New Roman" w:hAnsi="Times New Roman" w:cs="Times New Roman"/>
              </w:rPr>
            </w:pPr>
            <w:r w:rsidRPr="00753DC8">
              <w:rPr>
                <w:rFonts w:ascii="Times New Roman" w:hAnsi="Times New Roman" w:cs="Times New Roman"/>
              </w:rPr>
              <w:t>-оценивать финансовые проблемы;</w:t>
            </w:r>
          </w:p>
          <w:p w:rsidR="00753DC8" w:rsidRPr="00753DC8" w:rsidRDefault="00753DC8" w:rsidP="00753DC8">
            <w:pPr>
              <w:rPr>
                <w:rFonts w:ascii="Times New Roman" w:hAnsi="Times New Roman" w:cs="Times New Roman"/>
              </w:rPr>
            </w:pPr>
            <w:r w:rsidRPr="00753DC8">
              <w:rPr>
                <w:rFonts w:ascii="Times New Roman" w:hAnsi="Times New Roman" w:cs="Times New Roman"/>
              </w:rPr>
              <w:t>-применять финансовые знания и понимания.</w:t>
            </w:r>
          </w:p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pStyle w:val="a5"/>
              <w:numPr>
                <w:ilvl w:val="0"/>
                <w:numId w:val="4"/>
              </w:numPr>
              <w:tabs>
                <w:tab w:val="left" w:pos="312"/>
              </w:tabs>
              <w:ind w:left="54"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b/>
                <w:lang w:eastAsia="ru-RU"/>
              </w:rPr>
              <w:t>Утверждение положения: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8"/>
              </w:num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об оценке образовательных результатов в области финансовой грамотности школьников;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8"/>
              </w:num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 материальном стимулировании педагогических работников;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8"/>
              </w:num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 критериях оценки деятельности учителей в области финансовой грамотности школьников;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4"/>
              </w:numPr>
              <w:tabs>
                <w:tab w:val="left" w:pos="312"/>
              </w:tabs>
              <w:ind w:left="54"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b/>
                <w:lang w:eastAsia="ru-RU"/>
              </w:rPr>
              <w:t>разработка приказа директора: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9"/>
              </w:num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о внесении изменений в программу </w:t>
            </w:r>
            <w:proofErr w:type="spellStart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контроля с указанием ответственных;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9"/>
              </w:num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 внесении изменений в рабочую программу учителя;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9"/>
              </w:num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об утверждении программ предварительного контроля;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9"/>
              </w:num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разработке методических рекомендаций по модернизации урока;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9"/>
              </w:numPr>
              <w:tabs>
                <w:tab w:val="left" w:pos="34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разработке методических рекомендаций по оценке финансовой грамотности школьников;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ind w:left="54"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b/>
                <w:lang w:eastAsia="ru-RU"/>
              </w:rPr>
              <w:t>решение педагогического совета: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10"/>
              </w:numPr>
              <w:tabs>
                <w:tab w:val="left" w:pos="34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об утверждении тематики </w:t>
            </w:r>
            <w:proofErr w:type="spellStart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межпредметных</w:t>
            </w:r>
            <w:proofErr w:type="spellEnd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 лабораторий с указанием форм </w:t>
            </w:r>
            <w:proofErr w:type="spellStart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межпредметной</w:t>
            </w:r>
            <w:proofErr w:type="spellEnd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 интеграции и тематики бинарных уроков;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10"/>
              </w:numPr>
              <w:tabs>
                <w:tab w:val="left" w:pos="34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об изменении содержания контрольно-диагностических материалов;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ind w:left="5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подготовка аналитического материала (справки) о международном опыте развития и оценки финансовой грамотности школьников;</w:t>
            </w:r>
          </w:p>
          <w:p w:rsidR="00753DC8" w:rsidRPr="00753DC8" w:rsidRDefault="00753DC8" w:rsidP="00753DC8">
            <w:pPr>
              <w:pStyle w:val="a5"/>
              <w:numPr>
                <w:ilvl w:val="0"/>
                <w:numId w:val="3"/>
              </w:numPr>
              <w:tabs>
                <w:tab w:val="left" w:pos="342"/>
              </w:tabs>
              <w:ind w:left="5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разработка рекомендаций (инструкций, памяток, брошюр и др.) для школьников по развитию финансовой грамотности.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DC8" w:rsidRPr="00753DC8" w:rsidTr="00753DC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4.2.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Освоение и внедрение методики измерения финансовой грамотности школьников</w:t>
            </w:r>
          </w:p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DC8" w:rsidRPr="00753DC8" w:rsidTr="00753DC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4.3.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Предусмотрены меры реализации </w:t>
            </w:r>
            <w:proofErr w:type="spellStart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межпредметной</w:t>
            </w:r>
            <w:proofErr w:type="spellEnd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 интеграции в развитии финансовой грамотности школьников (лаборатории, </w:t>
            </w:r>
            <w:proofErr w:type="spellStart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>межпредметные</w:t>
            </w:r>
            <w:proofErr w:type="spellEnd"/>
            <w:r w:rsidRPr="00753DC8">
              <w:rPr>
                <w:rFonts w:ascii="Times New Roman" w:eastAsia="Times New Roman" w:hAnsi="Times New Roman" w:cs="Times New Roman"/>
                <w:lang w:eastAsia="ru-RU"/>
              </w:rPr>
              <w:t xml:space="preserve"> группы и др.)</w:t>
            </w:r>
          </w:p>
        </w:tc>
        <w:tc>
          <w:tcPr>
            <w:tcW w:w="2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C8" w:rsidRPr="00753DC8" w:rsidRDefault="00753DC8" w:rsidP="00753DC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DC8" w:rsidRPr="00753DC8" w:rsidTr="00753DC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8" w:rsidRPr="00753DC8" w:rsidRDefault="00753DC8" w:rsidP="00753DC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753DC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ИТОГОВЫЙ  БАЛЛ: __________ (ИЗ МАКС. 24)</w:t>
            </w:r>
          </w:p>
        </w:tc>
      </w:tr>
    </w:tbl>
    <w:p w:rsidR="00753DC8" w:rsidRPr="00603A5B" w:rsidRDefault="00753DC8" w:rsidP="00753DC8">
      <w:pPr>
        <w:spacing w:after="0" w:line="240" w:lineRule="auto"/>
        <w:rPr>
          <w:rFonts w:ascii="Times New Roman" w:hAnsi="Times New Roman" w:cs="Times New Roman"/>
        </w:rPr>
      </w:pPr>
    </w:p>
    <w:p w:rsidR="00753DC8" w:rsidRPr="00603A5B" w:rsidRDefault="00753DC8" w:rsidP="00753DC8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Приложение-3</w:t>
      </w:r>
    </w:p>
    <w:p w:rsidR="00753DC8" w:rsidRPr="00603A5B" w:rsidRDefault="00753DC8" w:rsidP="00753DC8">
      <w:pPr>
        <w:spacing w:after="0" w:line="240" w:lineRule="auto"/>
        <w:rPr>
          <w:rStyle w:val="a4"/>
          <w:rFonts w:ascii="Times New Roman" w:hAnsi="Times New Roman" w:cs="Times New Roman"/>
          <w:color w:val="2C2D2E"/>
          <w:u w:val="single"/>
          <w:shd w:val="clear" w:color="auto" w:fill="FFFFFF"/>
        </w:rPr>
      </w:pPr>
      <w:r w:rsidRPr="00603A5B">
        <w:rPr>
          <w:rStyle w:val="a4"/>
          <w:rFonts w:ascii="Times New Roman" w:hAnsi="Times New Roman" w:cs="Times New Roman"/>
          <w:color w:val="2C2D2E"/>
          <w:u w:val="single"/>
          <w:shd w:val="clear" w:color="auto" w:fill="FFFFFF"/>
        </w:rPr>
        <w:t xml:space="preserve">Методические рекомендации 5-9 классы </w:t>
      </w:r>
      <w:r w:rsidRPr="00603A5B">
        <w:rPr>
          <w:rStyle w:val="a4"/>
          <w:rFonts w:ascii="Times New Roman" w:hAnsi="Times New Roman" w:cs="Times New Roman"/>
          <w:b w:val="0"/>
          <w:color w:val="2C2D2E"/>
          <w:shd w:val="clear" w:color="auto" w:fill="FFFFFF"/>
        </w:rPr>
        <w:t>(</w:t>
      </w:r>
      <w:hyperlink r:id="rId6" w:history="1">
        <w:r w:rsidRPr="00603A5B">
          <w:rPr>
            <w:rStyle w:val="a3"/>
            <w:rFonts w:ascii="Times New Roman" w:hAnsi="Times New Roman" w:cs="Times New Roman"/>
            <w:lang w:val="en-US"/>
          </w:rPr>
          <w:t>http</w:t>
        </w:r>
        <w:r w:rsidRPr="00603A5B">
          <w:rPr>
            <w:rStyle w:val="a3"/>
            <w:rFonts w:ascii="Times New Roman" w:hAnsi="Times New Roman" w:cs="Times New Roman"/>
          </w:rPr>
          <w:t>://</w:t>
        </w:r>
        <w:proofErr w:type="spellStart"/>
        <w:r w:rsidRPr="00603A5B">
          <w:rPr>
            <w:rStyle w:val="a3"/>
            <w:rFonts w:ascii="Times New Roman" w:hAnsi="Times New Roman" w:cs="Times New Roman"/>
            <w:lang w:val="en-US"/>
          </w:rPr>
          <w:t>skiv</w:t>
        </w:r>
        <w:proofErr w:type="spellEnd"/>
        <w:r w:rsidRPr="00603A5B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603A5B">
          <w:rPr>
            <w:rStyle w:val="a3"/>
            <w:rFonts w:ascii="Times New Roman" w:hAnsi="Times New Roman" w:cs="Times New Roman"/>
            <w:lang w:val="en-US"/>
          </w:rPr>
          <w:t>instrao</w:t>
        </w:r>
        <w:proofErr w:type="spellEnd"/>
        <w:r w:rsidRPr="00603A5B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603A5B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  <w:r w:rsidRPr="00603A5B">
          <w:rPr>
            <w:rStyle w:val="a3"/>
            <w:rFonts w:ascii="Times New Roman" w:hAnsi="Times New Roman" w:cs="Times New Roman"/>
          </w:rPr>
          <w:t>/</w:t>
        </w:r>
        <w:r w:rsidRPr="00603A5B">
          <w:rPr>
            <w:rStyle w:val="a3"/>
            <w:rFonts w:ascii="Times New Roman" w:hAnsi="Times New Roman" w:cs="Times New Roman"/>
            <w:lang w:val="en-US"/>
          </w:rPr>
          <w:t>bank</w:t>
        </w:r>
        <w:r w:rsidRPr="00603A5B">
          <w:rPr>
            <w:rStyle w:val="a3"/>
            <w:rFonts w:ascii="Times New Roman" w:hAnsi="Times New Roman" w:cs="Times New Roman"/>
          </w:rPr>
          <w:t>-</w:t>
        </w:r>
        <w:proofErr w:type="spellStart"/>
        <w:r w:rsidRPr="00603A5B">
          <w:rPr>
            <w:rStyle w:val="a3"/>
            <w:rFonts w:ascii="Times New Roman" w:hAnsi="Times New Roman" w:cs="Times New Roman"/>
            <w:lang w:val="en-US"/>
          </w:rPr>
          <w:t>zadaniy</w:t>
        </w:r>
        <w:proofErr w:type="spellEnd"/>
        <w:r w:rsidRPr="00603A5B">
          <w:rPr>
            <w:rStyle w:val="a3"/>
            <w:rFonts w:ascii="Times New Roman" w:hAnsi="Times New Roman" w:cs="Times New Roman"/>
          </w:rPr>
          <w:t>/</w:t>
        </w:r>
        <w:proofErr w:type="spellStart"/>
        <w:r w:rsidRPr="00603A5B">
          <w:rPr>
            <w:rStyle w:val="a3"/>
            <w:rFonts w:ascii="Times New Roman" w:hAnsi="Times New Roman" w:cs="Times New Roman"/>
            <w:lang w:val="en-US"/>
          </w:rPr>
          <w:t>chitatelskaya</w:t>
        </w:r>
        <w:proofErr w:type="spellEnd"/>
        <w:r w:rsidRPr="00603A5B">
          <w:rPr>
            <w:rStyle w:val="a3"/>
            <w:rFonts w:ascii="Times New Roman" w:hAnsi="Times New Roman" w:cs="Times New Roman"/>
          </w:rPr>
          <w:t>-</w:t>
        </w:r>
        <w:proofErr w:type="spellStart"/>
        <w:r w:rsidRPr="00603A5B">
          <w:rPr>
            <w:rStyle w:val="a3"/>
            <w:rFonts w:ascii="Times New Roman" w:hAnsi="Times New Roman" w:cs="Times New Roman"/>
            <w:lang w:val="en-US"/>
          </w:rPr>
          <w:t>gramotnost</w:t>
        </w:r>
        <w:proofErr w:type="spellEnd"/>
        <w:r w:rsidRPr="00603A5B">
          <w:rPr>
            <w:rStyle w:val="a3"/>
            <w:rFonts w:ascii="Times New Roman" w:hAnsi="Times New Roman" w:cs="Times New Roman"/>
          </w:rPr>
          <w:t>/</w:t>
        </w:r>
      </w:hyperlink>
      <w:r w:rsidRPr="00603A5B">
        <w:rPr>
          <w:rStyle w:val="a4"/>
          <w:rFonts w:ascii="Times New Roman" w:hAnsi="Times New Roman" w:cs="Times New Roman"/>
          <w:b w:val="0"/>
          <w:bCs w:val="0"/>
        </w:rPr>
        <w:t>).</w:t>
      </w:r>
    </w:p>
    <w:p w:rsidR="00753DC8" w:rsidRPr="00603A5B" w:rsidRDefault="00753DC8" w:rsidP="00753DC8">
      <w:pPr>
        <w:spacing w:after="0" w:line="240" w:lineRule="auto"/>
        <w:ind w:right="-143"/>
        <w:rPr>
          <w:rFonts w:ascii="Times New Roman" w:hAnsi="Times New Roman" w:cs="Times New Roman"/>
        </w:rPr>
      </w:pPr>
      <w:r w:rsidRPr="00603A5B">
        <w:rPr>
          <w:rFonts w:ascii="Times New Roman" w:hAnsi="Times New Roman" w:cs="Times New Roman"/>
          <w:b/>
          <w:u w:val="single"/>
        </w:rPr>
        <w:t>1-ОТКРЫТЫЙ БАНК ЗАДАНИЙ</w:t>
      </w:r>
      <w:r w:rsidRPr="00603A5B">
        <w:rPr>
          <w:rFonts w:ascii="Times New Roman" w:hAnsi="Times New Roman" w:cs="Times New Roman"/>
        </w:rPr>
        <w:t xml:space="preserve"> для формирования функциональной грамотности - Читательская грамотность, </w:t>
      </w:r>
    </w:p>
    <w:p w:rsidR="00753DC8" w:rsidRPr="00603A5B" w:rsidRDefault="00753DC8" w:rsidP="00753DC8">
      <w:pPr>
        <w:spacing w:after="0" w:line="240" w:lineRule="auto"/>
        <w:rPr>
          <w:rFonts w:ascii="Times New Roman" w:hAnsi="Times New Roman" w:cs="Times New Roman"/>
        </w:rPr>
      </w:pPr>
      <w:r w:rsidRPr="00603A5B">
        <w:rPr>
          <w:rFonts w:ascii="Times New Roman" w:hAnsi="Times New Roman" w:cs="Times New Roman"/>
        </w:rPr>
        <w:t>(</w:t>
      </w:r>
      <w:hyperlink r:id="rId7" w:history="1">
        <w:r w:rsidRPr="00603A5B">
          <w:rPr>
            <w:rStyle w:val="a3"/>
            <w:rFonts w:ascii="Times New Roman" w:hAnsi="Times New Roman" w:cs="Times New Roman"/>
            <w:lang w:val="en-US"/>
          </w:rPr>
          <w:t>http</w:t>
        </w:r>
        <w:r w:rsidRPr="00603A5B">
          <w:rPr>
            <w:rStyle w:val="a3"/>
            <w:rFonts w:ascii="Times New Roman" w:hAnsi="Times New Roman" w:cs="Times New Roman"/>
          </w:rPr>
          <w:t>://</w:t>
        </w:r>
        <w:proofErr w:type="spellStart"/>
        <w:r w:rsidRPr="00603A5B">
          <w:rPr>
            <w:rStyle w:val="a3"/>
            <w:rFonts w:ascii="Times New Roman" w:hAnsi="Times New Roman" w:cs="Times New Roman"/>
            <w:lang w:val="en-US"/>
          </w:rPr>
          <w:t>skiv</w:t>
        </w:r>
        <w:proofErr w:type="spellEnd"/>
        <w:r w:rsidRPr="00603A5B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603A5B">
          <w:rPr>
            <w:rStyle w:val="a3"/>
            <w:rFonts w:ascii="Times New Roman" w:hAnsi="Times New Roman" w:cs="Times New Roman"/>
            <w:lang w:val="en-US"/>
          </w:rPr>
          <w:t>instrao</w:t>
        </w:r>
        <w:proofErr w:type="spellEnd"/>
        <w:r w:rsidRPr="00603A5B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603A5B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  <w:r w:rsidRPr="00603A5B">
          <w:rPr>
            <w:rStyle w:val="a3"/>
            <w:rFonts w:ascii="Times New Roman" w:hAnsi="Times New Roman" w:cs="Times New Roman"/>
          </w:rPr>
          <w:t>/</w:t>
        </w:r>
        <w:r w:rsidRPr="00603A5B">
          <w:rPr>
            <w:rStyle w:val="a3"/>
            <w:rFonts w:ascii="Times New Roman" w:hAnsi="Times New Roman" w:cs="Times New Roman"/>
            <w:lang w:val="en-US"/>
          </w:rPr>
          <w:t>bank</w:t>
        </w:r>
        <w:r w:rsidRPr="00603A5B">
          <w:rPr>
            <w:rStyle w:val="a3"/>
            <w:rFonts w:ascii="Times New Roman" w:hAnsi="Times New Roman" w:cs="Times New Roman"/>
          </w:rPr>
          <w:t>-</w:t>
        </w:r>
        <w:proofErr w:type="spellStart"/>
        <w:r w:rsidRPr="00603A5B">
          <w:rPr>
            <w:rStyle w:val="a3"/>
            <w:rFonts w:ascii="Times New Roman" w:hAnsi="Times New Roman" w:cs="Times New Roman"/>
            <w:lang w:val="en-US"/>
          </w:rPr>
          <w:t>zadaniy</w:t>
        </w:r>
        <w:proofErr w:type="spellEnd"/>
        <w:r w:rsidRPr="00603A5B">
          <w:rPr>
            <w:rStyle w:val="a3"/>
            <w:rFonts w:ascii="Times New Roman" w:hAnsi="Times New Roman" w:cs="Times New Roman"/>
          </w:rPr>
          <w:t>/</w:t>
        </w:r>
        <w:proofErr w:type="spellStart"/>
        <w:r w:rsidRPr="00603A5B">
          <w:rPr>
            <w:rStyle w:val="a3"/>
            <w:rFonts w:ascii="Times New Roman" w:hAnsi="Times New Roman" w:cs="Times New Roman"/>
            <w:lang w:val="en-US"/>
          </w:rPr>
          <w:t>chitatelskaya</w:t>
        </w:r>
        <w:proofErr w:type="spellEnd"/>
        <w:r w:rsidRPr="00603A5B">
          <w:rPr>
            <w:rStyle w:val="a3"/>
            <w:rFonts w:ascii="Times New Roman" w:hAnsi="Times New Roman" w:cs="Times New Roman"/>
          </w:rPr>
          <w:t>-</w:t>
        </w:r>
        <w:proofErr w:type="spellStart"/>
        <w:r w:rsidRPr="00603A5B">
          <w:rPr>
            <w:rStyle w:val="a3"/>
            <w:rFonts w:ascii="Times New Roman" w:hAnsi="Times New Roman" w:cs="Times New Roman"/>
            <w:lang w:val="en-US"/>
          </w:rPr>
          <w:t>gramotnost</w:t>
        </w:r>
        <w:proofErr w:type="spellEnd"/>
        <w:r w:rsidRPr="00603A5B">
          <w:rPr>
            <w:rStyle w:val="a3"/>
            <w:rFonts w:ascii="Times New Roman" w:hAnsi="Times New Roman" w:cs="Times New Roman"/>
          </w:rPr>
          <w:t>/%</w:t>
        </w:r>
        <w:r w:rsidRPr="00603A5B">
          <w:rPr>
            <w:rStyle w:val="a3"/>
            <w:rFonts w:ascii="Times New Roman" w:hAnsi="Times New Roman" w:cs="Times New Roman"/>
            <w:lang w:val="en-US"/>
          </w:rPr>
          <w:t>D</w:t>
        </w:r>
        <w:r w:rsidRPr="00603A5B">
          <w:rPr>
            <w:rStyle w:val="a3"/>
            <w:rFonts w:ascii="Times New Roman" w:hAnsi="Times New Roman" w:cs="Times New Roman"/>
          </w:rPr>
          <w:t>0%</w:t>
        </w:r>
        <w:r w:rsidRPr="00603A5B">
          <w:rPr>
            <w:rStyle w:val="a3"/>
            <w:rFonts w:ascii="Times New Roman" w:hAnsi="Times New Roman" w:cs="Times New Roman"/>
            <w:lang w:val="en-US"/>
          </w:rPr>
          <w:t>A</w:t>
        </w:r>
        <w:r w:rsidRPr="00603A5B">
          <w:rPr>
            <w:rStyle w:val="a3"/>
            <w:rFonts w:ascii="Times New Roman" w:hAnsi="Times New Roman" w:cs="Times New Roman"/>
          </w:rPr>
          <w:t>7%</w:t>
        </w:r>
        <w:r w:rsidRPr="00603A5B">
          <w:rPr>
            <w:rStyle w:val="a3"/>
            <w:rFonts w:ascii="Times New Roman" w:hAnsi="Times New Roman" w:cs="Times New Roman"/>
            <w:lang w:val="en-US"/>
          </w:rPr>
          <w:t>D</w:t>
        </w:r>
        <w:r w:rsidRPr="00603A5B">
          <w:rPr>
            <w:rStyle w:val="a3"/>
            <w:rFonts w:ascii="Times New Roman" w:hAnsi="Times New Roman" w:cs="Times New Roman"/>
          </w:rPr>
          <w:t>0%</w:t>
        </w:r>
        <w:r w:rsidRPr="00603A5B">
          <w:rPr>
            <w:rStyle w:val="a3"/>
            <w:rFonts w:ascii="Times New Roman" w:hAnsi="Times New Roman" w:cs="Times New Roman"/>
            <w:lang w:val="en-US"/>
          </w:rPr>
          <w:t>A</w:t>
        </w:r>
        <w:r w:rsidRPr="00603A5B">
          <w:rPr>
            <w:rStyle w:val="a3"/>
            <w:rFonts w:ascii="Times New Roman" w:hAnsi="Times New Roman" w:cs="Times New Roman"/>
          </w:rPr>
          <w:t>2_5_2021_%</w:t>
        </w:r>
        <w:r w:rsidRPr="00603A5B">
          <w:rPr>
            <w:rStyle w:val="a3"/>
            <w:rFonts w:ascii="Times New Roman" w:hAnsi="Times New Roman" w:cs="Times New Roman"/>
            <w:lang w:val="en-US"/>
          </w:rPr>
          <w:t>D</w:t>
        </w:r>
        <w:r w:rsidRPr="00603A5B">
          <w:rPr>
            <w:rStyle w:val="a3"/>
            <w:rFonts w:ascii="Times New Roman" w:hAnsi="Times New Roman" w:cs="Times New Roman"/>
          </w:rPr>
          <w:t>1%81%</w:t>
        </w:r>
        <w:r w:rsidRPr="00603A5B">
          <w:rPr>
            <w:rStyle w:val="a3"/>
            <w:rFonts w:ascii="Times New Roman" w:hAnsi="Times New Roman" w:cs="Times New Roman"/>
            <w:lang w:val="en-US"/>
          </w:rPr>
          <w:t>D</w:t>
        </w:r>
        <w:r w:rsidRPr="00603A5B">
          <w:rPr>
            <w:rStyle w:val="a3"/>
            <w:rFonts w:ascii="Times New Roman" w:hAnsi="Times New Roman" w:cs="Times New Roman"/>
          </w:rPr>
          <w:t>0%</w:t>
        </w:r>
        <w:r w:rsidRPr="00603A5B">
          <w:rPr>
            <w:rStyle w:val="a3"/>
            <w:rFonts w:ascii="Times New Roman" w:hAnsi="Times New Roman" w:cs="Times New Roman"/>
            <w:lang w:val="en-US"/>
          </w:rPr>
          <w:t>BF</w:t>
        </w:r>
        <w:r w:rsidRPr="00603A5B">
          <w:rPr>
            <w:rStyle w:val="a3"/>
            <w:rFonts w:ascii="Times New Roman" w:hAnsi="Times New Roman" w:cs="Times New Roman"/>
          </w:rPr>
          <w:t>%</w:t>
        </w:r>
        <w:r w:rsidRPr="00603A5B">
          <w:rPr>
            <w:rStyle w:val="a3"/>
            <w:rFonts w:ascii="Times New Roman" w:hAnsi="Times New Roman" w:cs="Times New Roman"/>
            <w:lang w:val="en-US"/>
          </w:rPr>
          <w:t>D</w:t>
        </w:r>
        <w:r w:rsidRPr="00603A5B">
          <w:rPr>
            <w:rStyle w:val="a3"/>
            <w:rFonts w:ascii="Times New Roman" w:hAnsi="Times New Roman" w:cs="Times New Roman"/>
          </w:rPr>
          <w:t>0%</w:t>
        </w:r>
        <w:r w:rsidRPr="00603A5B">
          <w:rPr>
            <w:rStyle w:val="a3"/>
            <w:rFonts w:ascii="Times New Roman" w:hAnsi="Times New Roman" w:cs="Times New Roman"/>
            <w:lang w:val="en-US"/>
          </w:rPr>
          <w:t>B</w:t>
        </w:r>
        <w:r w:rsidRPr="00603A5B">
          <w:rPr>
            <w:rStyle w:val="a3"/>
            <w:rFonts w:ascii="Times New Roman" w:hAnsi="Times New Roman" w:cs="Times New Roman"/>
          </w:rPr>
          <w:t>8%</w:t>
        </w:r>
        <w:r w:rsidRPr="00603A5B">
          <w:rPr>
            <w:rStyle w:val="a3"/>
            <w:rFonts w:ascii="Times New Roman" w:hAnsi="Times New Roman" w:cs="Times New Roman"/>
            <w:lang w:val="en-US"/>
          </w:rPr>
          <w:t>D</w:t>
        </w:r>
        <w:r w:rsidRPr="00603A5B">
          <w:rPr>
            <w:rStyle w:val="a3"/>
            <w:rFonts w:ascii="Times New Roman" w:hAnsi="Times New Roman" w:cs="Times New Roman"/>
          </w:rPr>
          <w:t>1%81%</w:t>
        </w:r>
        <w:r w:rsidRPr="00603A5B">
          <w:rPr>
            <w:rStyle w:val="a3"/>
            <w:rFonts w:ascii="Times New Roman" w:hAnsi="Times New Roman" w:cs="Times New Roman"/>
            <w:lang w:val="en-US"/>
          </w:rPr>
          <w:t>D</w:t>
        </w:r>
        <w:r w:rsidRPr="00603A5B">
          <w:rPr>
            <w:rStyle w:val="a3"/>
            <w:rFonts w:ascii="Times New Roman" w:hAnsi="Times New Roman" w:cs="Times New Roman"/>
          </w:rPr>
          <w:t>0%</w:t>
        </w:r>
        <w:r w:rsidRPr="00603A5B">
          <w:rPr>
            <w:rStyle w:val="a3"/>
            <w:rFonts w:ascii="Times New Roman" w:hAnsi="Times New Roman" w:cs="Times New Roman"/>
            <w:lang w:val="en-US"/>
          </w:rPr>
          <w:t>BE</w:t>
        </w:r>
        <w:r w:rsidRPr="00603A5B">
          <w:rPr>
            <w:rStyle w:val="a3"/>
            <w:rFonts w:ascii="Times New Roman" w:hAnsi="Times New Roman" w:cs="Times New Roman"/>
          </w:rPr>
          <w:t>%</w:t>
        </w:r>
        <w:r w:rsidRPr="00603A5B">
          <w:rPr>
            <w:rStyle w:val="a3"/>
            <w:rFonts w:ascii="Times New Roman" w:hAnsi="Times New Roman" w:cs="Times New Roman"/>
            <w:lang w:val="en-US"/>
          </w:rPr>
          <w:t>D</w:t>
        </w:r>
        <w:r w:rsidRPr="00603A5B">
          <w:rPr>
            <w:rStyle w:val="a3"/>
            <w:rFonts w:ascii="Times New Roman" w:hAnsi="Times New Roman" w:cs="Times New Roman"/>
          </w:rPr>
          <w:t>0%</w:t>
        </w:r>
        <w:r w:rsidRPr="00603A5B">
          <w:rPr>
            <w:rStyle w:val="a3"/>
            <w:rFonts w:ascii="Times New Roman" w:hAnsi="Times New Roman" w:cs="Times New Roman"/>
            <w:lang w:val="en-US"/>
          </w:rPr>
          <w:t>BA</w:t>
        </w:r>
        <w:r w:rsidRPr="00603A5B">
          <w:rPr>
            <w:rStyle w:val="a3"/>
            <w:rFonts w:ascii="Times New Roman" w:hAnsi="Times New Roman" w:cs="Times New Roman"/>
          </w:rPr>
          <w:t>%20%</w:t>
        </w:r>
        <w:r w:rsidRPr="00603A5B">
          <w:rPr>
            <w:rStyle w:val="a3"/>
            <w:rFonts w:ascii="Times New Roman" w:hAnsi="Times New Roman" w:cs="Times New Roman"/>
            <w:lang w:val="en-US"/>
          </w:rPr>
          <w:t>D</w:t>
        </w:r>
        <w:r w:rsidRPr="00603A5B">
          <w:rPr>
            <w:rStyle w:val="a3"/>
            <w:rFonts w:ascii="Times New Roman" w:hAnsi="Times New Roman" w:cs="Times New Roman"/>
          </w:rPr>
          <w:t>0%</w:t>
        </w:r>
        <w:r w:rsidRPr="00603A5B">
          <w:rPr>
            <w:rStyle w:val="a3"/>
            <w:rFonts w:ascii="Times New Roman" w:hAnsi="Times New Roman" w:cs="Times New Roman"/>
            <w:lang w:val="en-US"/>
          </w:rPr>
          <w:t>B</w:t>
        </w:r>
        <w:r w:rsidRPr="00603A5B">
          <w:rPr>
            <w:rStyle w:val="a3"/>
            <w:rFonts w:ascii="Times New Roman" w:hAnsi="Times New Roman" w:cs="Times New Roman"/>
          </w:rPr>
          <w:t>7%</w:t>
        </w:r>
        <w:r w:rsidRPr="00603A5B">
          <w:rPr>
            <w:rStyle w:val="a3"/>
            <w:rFonts w:ascii="Times New Roman" w:hAnsi="Times New Roman" w:cs="Times New Roman"/>
            <w:lang w:val="en-US"/>
          </w:rPr>
          <w:t>D</w:t>
        </w:r>
        <w:r w:rsidRPr="00603A5B">
          <w:rPr>
            <w:rStyle w:val="a3"/>
            <w:rFonts w:ascii="Times New Roman" w:hAnsi="Times New Roman" w:cs="Times New Roman"/>
          </w:rPr>
          <w:t>0%</w:t>
        </w:r>
        <w:r w:rsidRPr="00603A5B">
          <w:rPr>
            <w:rStyle w:val="a3"/>
            <w:rFonts w:ascii="Times New Roman" w:hAnsi="Times New Roman" w:cs="Times New Roman"/>
            <w:lang w:val="en-US"/>
          </w:rPr>
          <w:t>B</w:t>
        </w:r>
        <w:r w:rsidRPr="00603A5B">
          <w:rPr>
            <w:rStyle w:val="a3"/>
            <w:rFonts w:ascii="Times New Roman" w:hAnsi="Times New Roman" w:cs="Times New Roman"/>
          </w:rPr>
          <w:t>0%</w:t>
        </w:r>
        <w:r w:rsidRPr="00603A5B">
          <w:rPr>
            <w:rStyle w:val="a3"/>
            <w:rFonts w:ascii="Times New Roman" w:hAnsi="Times New Roman" w:cs="Times New Roman"/>
            <w:lang w:val="en-US"/>
          </w:rPr>
          <w:t>D</w:t>
        </w:r>
        <w:r w:rsidRPr="00603A5B">
          <w:rPr>
            <w:rStyle w:val="a3"/>
            <w:rFonts w:ascii="Times New Roman" w:hAnsi="Times New Roman" w:cs="Times New Roman"/>
          </w:rPr>
          <w:t>0%</w:t>
        </w:r>
        <w:r w:rsidRPr="00603A5B">
          <w:rPr>
            <w:rStyle w:val="a3"/>
            <w:rFonts w:ascii="Times New Roman" w:hAnsi="Times New Roman" w:cs="Times New Roman"/>
            <w:lang w:val="en-US"/>
          </w:rPr>
          <w:t>B</w:t>
        </w:r>
        <w:r w:rsidRPr="00603A5B">
          <w:rPr>
            <w:rStyle w:val="a3"/>
            <w:rFonts w:ascii="Times New Roman" w:hAnsi="Times New Roman" w:cs="Times New Roman"/>
          </w:rPr>
          <w:t>4%</w:t>
        </w:r>
        <w:r w:rsidRPr="00603A5B">
          <w:rPr>
            <w:rStyle w:val="a3"/>
            <w:rFonts w:ascii="Times New Roman" w:hAnsi="Times New Roman" w:cs="Times New Roman"/>
            <w:lang w:val="en-US"/>
          </w:rPr>
          <w:t>D</w:t>
        </w:r>
        <w:r w:rsidRPr="00603A5B">
          <w:rPr>
            <w:rStyle w:val="a3"/>
            <w:rFonts w:ascii="Times New Roman" w:hAnsi="Times New Roman" w:cs="Times New Roman"/>
          </w:rPr>
          <w:t>0%</w:t>
        </w:r>
        <w:r w:rsidRPr="00603A5B">
          <w:rPr>
            <w:rStyle w:val="a3"/>
            <w:rFonts w:ascii="Times New Roman" w:hAnsi="Times New Roman" w:cs="Times New Roman"/>
            <w:lang w:val="en-US"/>
          </w:rPr>
          <w:t>B</w:t>
        </w:r>
        <w:r w:rsidRPr="00603A5B">
          <w:rPr>
            <w:rStyle w:val="a3"/>
            <w:rFonts w:ascii="Times New Roman" w:hAnsi="Times New Roman" w:cs="Times New Roman"/>
          </w:rPr>
          <w:t>0%</w:t>
        </w:r>
        <w:r w:rsidRPr="00603A5B">
          <w:rPr>
            <w:rStyle w:val="a3"/>
            <w:rFonts w:ascii="Times New Roman" w:hAnsi="Times New Roman" w:cs="Times New Roman"/>
            <w:lang w:val="en-US"/>
          </w:rPr>
          <w:t>D</w:t>
        </w:r>
        <w:r w:rsidRPr="00603A5B">
          <w:rPr>
            <w:rStyle w:val="a3"/>
            <w:rFonts w:ascii="Times New Roman" w:hAnsi="Times New Roman" w:cs="Times New Roman"/>
          </w:rPr>
          <w:t>0%</w:t>
        </w:r>
        <w:r w:rsidRPr="00603A5B">
          <w:rPr>
            <w:rStyle w:val="a3"/>
            <w:rFonts w:ascii="Times New Roman" w:hAnsi="Times New Roman" w:cs="Times New Roman"/>
            <w:lang w:val="en-US"/>
          </w:rPr>
          <w:t>BD</w:t>
        </w:r>
        <w:r w:rsidRPr="00603A5B">
          <w:rPr>
            <w:rStyle w:val="a3"/>
            <w:rFonts w:ascii="Times New Roman" w:hAnsi="Times New Roman" w:cs="Times New Roman"/>
          </w:rPr>
          <w:t>%</w:t>
        </w:r>
        <w:r w:rsidRPr="00603A5B">
          <w:rPr>
            <w:rStyle w:val="a3"/>
            <w:rFonts w:ascii="Times New Roman" w:hAnsi="Times New Roman" w:cs="Times New Roman"/>
            <w:lang w:val="en-US"/>
          </w:rPr>
          <w:t>D</w:t>
        </w:r>
        <w:r w:rsidRPr="00603A5B">
          <w:rPr>
            <w:rStyle w:val="a3"/>
            <w:rFonts w:ascii="Times New Roman" w:hAnsi="Times New Roman" w:cs="Times New Roman"/>
          </w:rPr>
          <w:t>0%</w:t>
        </w:r>
        <w:r w:rsidRPr="00603A5B">
          <w:rPr>
            <w:rStyle w:val="a3"/>
            <w:rFonts w:ascii="Times New Roman" w:hAnsi="Times New Roman" w:cs="Times New Roman"/>
            <w:lang w:val="en-US"/>
          </w:rPr>
          <w:t>B</w:t>
        </w:r>
        <w:r w:rsidRPr="00603A5B">
          <w:rPr>
            <w:rStyle w:val="a3"/>
            <w:rFonts w:ascii="Times New Roman" w:hAnsi="Times New Roman" w:cs="Times New Roman"/>
          </w:rPr>
          <w:t>8%</w:t>
        </w:r>
        <w:r w:rsidRPr="00603A5B">
          <w:rPr>
            <w:rStyle w:val="a3"/>
            <w:rFonts w:ascii="Times New Roman" w:hAnsi="Times New Roman" w:cs="Times New Roman"/>
            <w:lang w:val="en-US"/>
          </w:rPr>
          <w:t>D</w:t>
        </w:r>
        <w:r w:rsidRPr="00603A5B">
          <w:rPr>
            <w:rStyle w:val="a3"/>
            <w:rFonts w:ascii="Times New Roman" w:hAnsi="Times New Roman" w:cs="Times New Roman"/>
          </w:rPr>
          <w:t>0%</w:t>
        </w:r>
        <w:r w:rsidRPr="00603A5B">
          <w:rPr>
            <w:rStyle w:val="a3"/>
            <w:rFonts w:ascii="Times New Roman" w:hAnsi="Times New Roman" w:cs="Times New Roman"/>
            <w:lang w:val="en-US"/>
          </w:rPr>
          <w:t>B</w:t>
        </w:r>
        <w:r w:rsidRPr="00603A5B">
          <w:rPr>
            <w:rStyle w:val="a3"/>
            <w:rFonts w:ascii="Times New Roman" w:hAnsi="Times New Roman" w:cs="Times New Roman"/>
          </w:rPr>
          <w:t>9</w:t>
        </w:r>
      </w:hyperlink>
      <w:r w:rsidRPr="00603A5B">
        <w:rPr>
          <w:rFonts w:ascii="Times New Roman" w:hAnsi="Times New Roman" w:cs="Times New Roman"/>
        </w:rPr>
        <w:t>).</w:t>
      </w:r>
    </w:p>
    <w:p w:rsidR="00753DC8" w:rsidRPr="00603A5B" w:rsidRDefault="00753DC8" w:rsidP="00753DC8">
      <w:pPr>
        <w:spacing w:after="0" w:line="240" w:lineRule="auto"/>
        <w:rPr>
          <w:rFonts w:ascii="Times New Roman" w:hAnsi="Times New Roman" w:cs="Times New Roman"/>
        </w:rPr>
      </w:pPr>
      <w:r w:rsidRPr="00603A5B">
        <w:rPr>
          <w:rFonts w:ascii="Times New Roman" w:hAnsi="Times New Roman" w:cs="Times New Roman"/>
          <w:b/>
        </w:rPr>
        <w:t xml:space="preserve">2-ХАРАКТЕРИСТИКИ ЗАДАНИЙ </w:t>
      </w:r>
      <w:r w:rsidRPr="00603A5B">
        <w:rPr>
          <w:rFonts w:ascii="Times New Roman" w:hAnsi="Times New Roman" w:cs="Times New Roman"/>
        </w:rPr>
        <w:t xml:space="preserve">и система оценивания </w:t>
      </w:r>
    </w:p>
    <w:p w:rsidR="00753DC8" w:rsidRPr="00603A5B" w:rsidRDefault="00753DC8" w:rsidP="00753DC8">
      <w:pPr>
        <w:spacing w:after="0" w:line="240" w:lineRule="auto"/>
        <w:rPr>
          <w:rFonts w:ascii="Times New Roman" w:hAnsi="Times New Roman" w:cs="Times New Roman"/>
        </w:rPr>
      </w:pPr>
      <w:r w:rsidRPr="00603A5B">
        <w:rPr>
          <w:rFonts w:ascii="Times New Roman" w:hAnsi="Times New Roman" w:cs="Times New Roman"/>
        </w:rPr>
        <w:t>(</w:t>
      </w:r>
      <w:hyperlink r:id="rId8" w:history="1">
        <w:r w:rsidRPr="00603A5B">
          <w:rPr>
            <w:rStyle w:val="a3"/>
            <w:rFonts w:ascii="Times New Roman" w:hAnsi="Times New Roman" w:cs="Times New Roman"/>
          </w:rPr>
          <w:t>http://skiv.instrao.ru/bank-zadaniy/chitatelskaya-gramotnost/chg-5-2021/%D0%A7%D0%93_5_%D0%92%D0%B5%D1%87%D0%BD%D1%8B%D0%B9%D0%94%D0%B2%D0%B8%D0%B3%D0%B0%D1%82%D0%B5%D0%BB%D1%8C_%D0%BA%D1%80%D0%B8%D1%82%D0%B5%D1%80%D0%B8%D0%B8</w:t>
        </w:r>
      </w:hyperlink>
      <w:r w:rsidRPr="00603A5B">
        <w:rPr>
          <w:rFonts w:ascii="Times New Roman" w:hAnsi="Times New Roman" w:cs="Times New Roman"/>
        </w:rPr>
        <w:t>)</w:t>
      </w:r>
    </w:p>
    <w:p w:rsidR="00753DC8" w:rsidRPr="00603A5B" w:rsidRDefault="00753DC8" w:rsidP="00753DC8">
      <w:pPr>
        <w:spacing w:after="0" w:line="240" w:lineRule="auto"/>
        <w:rPr>
          <w:rFonts w:ascii="Times New Roman" w:hAnsi="Times New Roman" w:cs="Times New Roman"/>
        </w:rPr>
      </w:pPr>
      <w:r w:rsidRPr="00603A5B">
        <w:rPr>
          <w:rFonts w:ascii="Times New Roman" w:hAnsi="Times New Roman" w:cs="Times New Roman"/>
          <w:b/>
          <w:u w:val="single"/>
        </w:rPr>
        <w:t>3-КОММЕНТАРИИ</w:t>
      </w:r>
      <w:r w:rsidRPr="00603A5B">
        <w:rPr>
          <w:rFonts w:ascii="Times New Roman" w:hAnsi="Times New Roman" w:cs="Times New Roman"/>
        </w:rPr>
        <w:t xml:space="preserve"> к открытому банку заданий для формирования функциональной грамотности (</w:t>
      </w:r>
      <w:hyperlink r:id="rId9" w:history="1">
        <w:r w:rsidRPr="00603A5B">
          <w:rPr>
            <w:rStyle w:val="a3"/>
            <w:rFonts w:ascii="Times New Roman" w:hAnsi="Times New Roman" w:cs="Times New Roman"/>
          </w:rPr>
          <w:t>http://skiv.instrao.ru/bank-zadaniy/chitatelskaya-gramotnost/%D0%A7%D0%A2_7_2020_%D0%BC%D0%B5%D1%82%D0%BE%D0%B4%D0%B8%D1%87%D0%B5%D1%81%D0%BA%D0%B8%D0%B5%20%D0%BA%D0%BE%D0%BC%D0%BC%D0%B5%D0%BD%D1%82%D0%B0%D1%80%D0%B8%D0%B8%20%D0%BA%20%D0%B7%D0%B0%D0%B4%D0%B0%D0%BD%D0%B8%D1%8F%D0%BC</w:t>
        </w:r>
      </w:hyperlink>
      <w:r w:rsidRPr="00603A5B">
        <w:rPr>
          <w:rFonts w:ascii="Times New Roman" w:hAnsi="Times New Roman" w:cs="Times New Roman"/>
        </w:rPr>
        <w:t>)</w:t>
      </w:r>
    </w:p>
    <w:p w:rsidR="00753DC8" w:rsidRPr="00603A5B" w:rsidRDefault="00753DC8" w:rsidP="00753DC8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Приложение-4</w:t>
      </w:r>
    </w:p>
    <w:p w:rsidR="00296524" w:rsidRPr="00603A5B" w:rsidRDefault="00296524" w:rsidP="00603A5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96524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5A1A6D3" wp14:editId="4589A453">
            <wp:extent cx="6911439" cy="3426774"/>
            <wp:effectExtent l="0" t="0" r="381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16895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6524" w:rsidRPr="00603A5B" w:rsidSect="009C392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E7562"/>
    <w:multiLevelType w:val="hybridMultilevel"/>
    <w:tmpl w:val="087861B4"/>
    <w:lvl w:ilvl="0" w:tplc="1FCAD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11C3F"/>
    <w:multiLevelType w:val="multilevel"/>
    <w:tmpl w:val="10169830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 w:val="0"/>
        <w:color w:val="000000"/>
      </w:rPr>
    </w:lvl>
  </w:abstractNum>
  <w:abstractNum w:abstractNumId="2" w15:restartNumberingAfterBreak="0">
    <w:nsid w:val="2ECF6660"/>
    <w:multiLevelType w:val="hybridMultilevel"/>
    <w:tmpl w:val="8F482E24"/>
    <w:lvl w:ilvl="0" w:tplc="041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3223187E"/>
    <w:multiLevelType w:val="hybridMultilevel"/>
    <w:tmpl w:val="964A1F8E"/>
    <w:lvl w:ilvl="0" w:tplc="041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52FD6E3D"/>
    <w:multiLevelType w:val="multilevel"/>
    <w:tmpl w:val="F0DA99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793F3045"/>
    <w:multiLevelType w:val="hybridMultilevel"/>
    <w:tmpl w:val="2D3E1C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5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92C"/>
    <w:rsid w:val="000604E6"/>
    <w:rsid w:val="000679BE"/>
    <w:rsid w:val="00074391"/>
    <w:rsid w:val="000A76CB"/>
    <w:rsid w:val="000D174E"/>
    <w:rsid w:val="001D732E"/>
    <w:rsid w:val="00223626"/>
    <w:rsid w:val="00296524"/>
    <w:rsid w:val="002A79C4"/>
    <w:rsid w:val="003B3679"/>
    <w:rsid w:val="003C16D9"/>
    <w:rsid w:val="004101E6"/>
    <w:rsid w:val="00412E2F"/>
    <w:rsid w:val="00584864"/>
    <w:rsid w:val="00603A5B"/>
    <w:rsid w:val="00614500"/>
    <w:rsid w:val="00615C98"/>
    <w:rsid w:val="00636C3C"/>
    <w:rsid w:val="00753DC8"/>
    <w:rsid w:val="007A1654"/>
    <w:rsid w:val="007D0E31"/>
    <w:rsid w:val="00802376"/>
    <w:rsid w:val="00833CA3"/>
    <w:rsid w:val="009133EE"/>
    <w:rsid w:val="009B31BA"/>
    <w:rsid w:val="009C392C"/>
    <w:rsid w:val="00A70F42"/>
    <w:rsid w:val="00A9679A"/>
    <w:rsid w:val="00AD7480"/>
    <w:rsid w:val="00B34293"/>
    <w:rsid w:val="00BA039E"/>
    <w:rsid w:val="00BB2176"/>
    <w:rsid w:val="00BC6069"/>
    <w:rsid w:val="00BD6691"/>
    <w:rsid w:val="00E877D2"/>
    <w:rsid w:val="00EE2470"/>
    <w:rsid w:val="00F03BA2"/>
    <w:rsid w:val="00F7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DB044"/>
  <w15:docId w15:val="{2CA07896-F347-48ED-8A2B-D9FD20373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3B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392C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9C392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03B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F03BA2"/>
    <w:pPr>
      <w:ind w:left="720"/>
      <w:contextualSpacing/>
    </w:pPr>
  </w:style>
  <w:style w:type="table" w:styleId="a6">
    <w:name w:val="Table Grid"/>
    <w:basedOn w:val="a1"/>
    <w:uiPriority w:val="59"/>
    <w:rsid w:val="00802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96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652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53DC8"/>
    <w:pPr>
      <w:spacing w:after="0" w:line="240" w:lineRule="auto"/>
    </w:pPr>
  </w:style>
  <w:style w:type="character" w:styleId="aa">
    <w:name w:val="Intense Emphasis"/>
    <w:basedOn w:val="a0"/>
    <w:uiPriority w:val="21"/>
    <w:qFormat/>
    <w:rsid w:val="00753DC8"/>
    <w:rPr>
      <w:b/>
      <w:bCs/>
      <w:i/>
      <w:iCs/>
      <w:color w:val="4F81BD" w:themeColor="accent1"/>
    </w:rPr>
  </w:style>
  <w:style w:type="paragraph" w:customStyle="1" w:styleId="Default">
    <w:name w:val="Default"/>
    <w:uiPriority w:val="99"/>
    <w:rsid w:val="00753D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410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chitatelskaya-gramotnost/chg-5-2021/%D0%A7%D0%93_5_%D0%92%D0%B5%D1%87%D0%BD%D1%8B%D0%B9%D0%94%D0%B2%D0%B8%D0%B3%D0%B0%D1%82%D0%B5%D0%BB%D1%8C_%D0%BA%D1%80%D0%B8%D1%82%D0%B5%D1%80%D0%B8%D0%B8" TargetMode="External"/><Relationship Id="rId3" Type="http://schemas.openxmlformats.org/officeDocument/2006/relationships/styles" Target="styles.xml"/><Relationship Id="rId7" Type="http://schemas.openxmlformats.org/officeDocument/2006/relationships/hyperlink" Target="http://skiv.instrao.ru/bank-zadaniy/chitatelskaya-gramotnost/%D0%A7%D0%A2_5_2021_%D1%81%D0%BF%D0%B8%D1%81%D0%BE%D0%BA%20%D0%B7%D0%B0%D0%B4%D0%B0%D0%BD%D0%B8%D0%B9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kiv.instrao.ru/bank-zadaniy/chitatelskaya-gramotnost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skiv.instrao.ru/bank-zadaniy/chitatelskaya-gramotnost/%D0%A7%D0%A2_7_2020_%D0%BC%D0%B5%D1%82%D0%BE%D0%B4%D0%B8%D1%87%D0%B5%D1%81%D0%BA%D0%B8%D0%B5%20%D0%BA%D0%BE%D0%BC%D0%BC%D0%B5%D0%BD%D1%82%D0%B0%D1%80%D0%B8%D0%B8%20%D0%BA%20%D0%B7%D0%B0%D0%B4%D0%B0%D0%BD%D0%B8%D1%8F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1B0C0-56B0-4A36-9748-053A981DC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3588</Words>
  <Characters>20452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2022-06-30T08:38:00Z</dcterms:created>
  <dcterms:modified xsi:type="dcterms:W3CDTF">2022-06-30T08:38:00Z</dcterms:modified>
</cp:coreProperties>
</file>